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B51B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宋体" w:cs="宋体"/>
          <w:sz w:val="44"/>
          <w:szCs w:val="44"/>
        </w:rPr>
      </w:pPr>
      <w:r>
        <w:rPr>
          <w:rFonts w:hint="eastAsia" w:ascii="宋体" w:hAnsi="宋体" w:eastAsia="宋体" w:cs="宋体"/>
          <w:sz w:val="44"/>
          <w:szCs w:val="44"/>
          <w:lang w:eastAsia="zh-CN"/>
        </w:rPr>
        <w:t>横峰</w:t>
      </w:r>
      <w:r>
        <w:rPr>
          <w:rFonts w:ascii="宋体" w:hAnsi="宋体" w:eastAsia="宋体" w:cs="宋体"/>
          <w:sz w:val="44"/>
          <w:szCs w:val="44"/>
        </w:rPr>
        <w:t>县文广旅局行政</w:t>
      </w:r>
      <w:r>
        <w:rPr>
          <w:rFonts w:hint="eastAsia" w:ascii="宋体" w:hAnsi="宋体" w:eastAsia="宋体" w:cs="宋体"/>
          <w:sz w:val="44"/>
          <w:szCs w:val="44"/>
          <w:lang w:eastAsia="zh-CN"/>
        </w:rPr>
        <w:t>许可</w:t>
      </w:r>
      <w:r>
        <w:rPr>
          <w:rFonts w:ascii="宋体" w:hAnsi="宋体" w:eastAsia="宋体" w:cs="宋体"/>
          <w:sz w:val="44"/>
          <w:szCs w:val="44"/>
        </w:rPr>
        <w:t>事项清单</w:t>
      </w:r>
    </w:p>
    <w:tbl>
      <w:tblPr>
        <w:tblStyle w:val="3"/>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552"/>
        <w:gridCol w:w="2412"/>
        <w:gridCol w:w="4548"/>
        <w:gridCol w:w="1200"/>
        <w:gridCol w:w="1044"/>
      </w:tblGrid>
      <w:tr w14:paraId="7050A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60" w:hRule="atLeast"/>
        </w:trPr>
        <w:tc>
          <w:tcPr>
            <w:tcW w:w="552" w:type="dxa"/>
            <w:shd w:val="clear" w:color="auto" w:fill="auto"/>
            <w:tcMar>
              <w:left w:w="108" w:type="dxa"/>
              <w:right w:w="108" w:type="dxa"/>
            </w:tcMar>
            <w:vAlign w:val="center"/>
          </w:tcPr>
          <w:p w14:paraId="63646A4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w:t>
            </w:r>
          </w:p>
        </w:tc>
        <w:tc>
          <w:tcPr>
            <w:tcW w:w="2412" w:type="dxa"/>
            <w:shd w:val="clear" w:color="auto" w:fill="auto"/>
            <w:tcMar>
              <w:left w:w="108" w:type="dxa"/>
              <w:right w:w="108" w:type="dxa"/>
            </w:tcMar>
            <w:vAlign w:val="center"/>
          </w:tcPr>
          <w:p w14:paraId="1AF9F8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非国有文物收藏单位和其他单位借用国有文物收藏单位馆藏文物审批36012200400Y</w:t>
            </w:r>
          </w:p>
        </w:tc>
        <w:tc>
          <w:tcPr>
            <w:tcW w:w="4548" w:type="dxa"/>
            <w:shd w:val="clear" w:color="auto" w:fill="auto"/>
            <w:tcMar>
              <w:left w:w="108" w:type="dxa"/>
              <w:right w:w="108" w:type="dxa"/>
            </w:tcMar>
            <w:vAlign w:val="center"/>
          </w:tcPr>
          <w:p w14:paraId="4C20EC9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非国有文物收藏单位和其他单位借用县属国有馆藏二级及以下文物审批360122004003</w:t>
            </w:r>
          </w:p>
        </w:tc>
        <w:tc>
          <w:tcPr>
            <w:tcW w:w="1200" w:type="dxa"/>
            <w:shd w:val="clear" w:color="auto" w:fill="auto"/>
            <w:tcMar>
              <w:left w:w="108" w:type="dxa"/>
              <w:right w:w="108" w:type="dxa"/>
            </w:tcMar>
            <w:vAlign w:val="center"/>
          </w:tcPr>
          <w:p w14:paraId="2755B6B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495228F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8D5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60" w:hRule="atLeast"/>
        </w:trPr>
        <w:tc>
          <w:tcPr>
            <w:tcW w:w="552" w:type="dxa"/>
            <w:shd w:val="clear" w:color="auto" w:fill="auto"/>
            <w:tcMar>
              <w:left w:w="108" w:type="dxa"/>
              <w:right w:w="108" w:type="dxa"/>
            </w:tcMar>
            <w:vAlign w:val="center"/>
          </w:tcPr>
          <w:p w14:paraId="4E6C681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w:t>
            </w:r>
          </w:p>
        </w:tc>
        <w:tc>
          <w:tcPr>
            <w:tcW w:w="2412" w:type="dxa"/>
            <w:shd w:val="clear" w:color="auto" w:fill="auto"/>
            <w:tcMar>
              <w:left w:w="108" w:type="dxa"/>
              <w:right w:w="108" w:type="dxa"/>
            </w:tcMar>
            <w:vAlign w:val="center"/>
          </w:tcPr>
          <w:p w14:paraId="7639239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从事馆藏文物修复、复制、拓印资质审批360122007000</w:t>
            </w:r>
          </w:p>
        </w:tc>
        <w:tc>
          <w:tcPr>
            <w:tcW w:w="4548" w:type="dxa"/>
            <w:shd w:val="clear" w:color="auto" w:fill="auto"/>
            <w:tcMar>
              <w:left w:w="108" w:type="dxa"/>
              <w:right w:w="108" w:type="dxa"/>
            </w:tcMar>
            <w:vAlign w:val="center"/>
          </w:tcPr>
          <w:p w14:paraId="12D9D67B">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185DAD0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7CB2239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2630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shd w:val="clear" w:color="auto" w:fill="auto"/>
            <w:tcMar>
              <w:left w:w="108" w:type="dxa"/>
              <w:right w:w="108" w:type="dxa"/>
            </w:tcMar>
            <w:vAlign w:val="center"/>
          </w:tcPr>
          <w:p w14:paraId="225932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w:t>
            </w:r>
          </w:p>
        </w:tc>
        <w:tc>
          <w:tcPr>
            <w:tcW w:w="2412" w:type="dxa"/>
            <w:shd w:val="clear" w:color="auto" w:fill="auto"/>
            <w:tcMar>
              <w:left w:w="108" w:type="dxa"/>
              <w:right w:w="108" w:type="dxa"/>
            </w:tcMar>
            <w:vAlign w:val="center"/>
          </w:tcPr>
          <w:p w14:paraId="3F8C8FB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申请从事互联网上网服务经营活动审批36012201000Y</w:t>
            </w:r>
          </w:p>
        </w:tc>
        <w:tc>
          <w:tcPr>
            <w:tcW w:w="4548" w:type="dxa"/>
            <w:shd w:val="clear" w:color="auto" w:fill="auto"/>
            <w:tcMar>
              <w:left w:w="108" w:type="dxa"/>
              <w:right w:w="108" w:type="dxa"/>
            </w:tcMar>
            <w:vAlign w:val="center"/>
          </w:tcPr>
          <w:p w14:paraId="47D2E93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其他申请从事互联网上网服务经营活动审批360122010002</w:t>
            </w:r>
          </w:p>
        </w:tc>
        <w:tc>
          <w:tcPr>
            <w:tcW w:w="1200" w:type="dxa"/>
            <w:shd w:val="clear" w:color="auto" w:fill="auto"/>
            <w:tcMar>
              <w:left w:w="108" w:type="dxa"/>
              <w:right w:w="108" w:type="dxa"/>
            </w:tcMar>
            <w:vAlign w:val="center"/>
          </w:tcPr>
          <w:p w14:paraId="0C4527B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0B3754C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EF54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20" w:hRule="atLeast"/>
        </w:trPr>
        <w:tc>
          <w:tcPr>
            <w:tcW w:w="552" w:type="dxa"/>
            <w:shd w:val="clear" w:color="auto" w:fill="auto"/>
            <w:tcMar>
              <w:left w:w="108" w:type="dxa"/>
              <w:right w:w="108" w:type="dxa"/>
            </w:tcMar>
            <w:vAlign w:val="center"/>
          </w:tcPr>
          <w:p w14:paraId="3507836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4</w:t>
            </w:r>
          </w:p>
        </w:tc>
        <w:tc>
          <w:tcPr>
            <w:tcW w:w="2412" w:type="dxa"/>
            <w:shd w:val="clear" w:color="auto" w:fill="auto"/>
            <w:tcMar>
              <w:left w:w="108" w:type="dxa"/>
              <w:right w:w="108" w:type="dxa"/>
            </w:tcMar>
            <w:vAlign w:val="center"/>
          </w:tcPr>
          <w:p w14:paraId="52A4EC0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娱乐场所从事娱乐场所经营活动审批36012201100Y</w:t>
            </w:r>
          </w:p>
        </w:tc>
        <w:tc>
          <w:tcPr>
            <w:tcW w:w="4548" w:type="dxa"/>
            <w:shd w:val="clear" w:color="auto" w:fill="auto"/>
            <w:tcMar>
              <w:left w:w="108" w:type="dxa"/>
              <w:right w:w="108" w:type="dxa"/>
            </w:tcMar>
            <w:vAlign w:val="center"/>
          </w:tcPr>
          <w:p w14:paraId="22D8E74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其他娱乐场所申请从事娱乐场所经营活动审批360122011002</w:t>
            </w:r>
          </w:p>
        </w:tc>
        <w:tc>
          <w:tcPr>
            <w:tcW w:w="1200" w:type="dxa"/>
            <w:shd w:val="clear" w:color="auto" w:fill="auto"/>
            <w:tcMar>
              <w:left w:w="108" w:type="dxa"/>
              <w:right w:w="108" w:type="dxa"/>
            </w:tcMar>
            <w:vAlign w:val="center"/>
          </w:tcPr>
          <w:p w14:paraId="635CF69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59737F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C232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7B774EA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5</w:t>
            </w:r>
          </w:p>
        </w:tc>
        <w:tc>
          <w:tcPr>
            <w:tcW w:w="2412" w:type="dxa"/>
            <w:vMerge w:val="restart"/>
            <w:shd w:val="clear" w:color="auto" w:fill="auto"/>
            <w:tcMar>
              <w:left w:w="108" w:type="dxa"/>
              <w:right w:w="108" w:type="dxa"/>
            </w:tcMar>
            <w:vAlign w:val="center"/>
          </w:tcPr>
          <w:p w14:paraId="5684310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营业性演出经营主体设立审批36012201200Y</w:t>
            </w:r>
          </w:p>
        </w:tc>
        <w:tc>
          <w:tcPr>
            <w:tcW w:w="4548" w:type="dxa"/>
            <w:shd w:val="clear" w:color="auto" w:fill="auto"/>
            <w:tcMar>
              <w:left w:w="108" w:type="dxa"/>
              <w:right w:w="108" w:type="dxa"/>
            </w:tcMar>
            <w:vAlign w:val="center"/>
          </w:tcPr>
          <w:p w14:paraId="48D89DC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演出经纪机构申请从事营业性演出经营活动审批360122012001</w:t>
            </w:r>
          </w:p>
        </w:tc>
        <w:tc>
          <w:tcPr>
            <w:tcW w:w="1200" w:type="dxa"/>
            <w:shd w:val="clear" w:color="auto" w:fill="auto"/>
            <w:tcMar>
              <w:left w:w="108" w:type="dxa"/>
              <w:right w:w="108" w:type="dxa"/>
            </w:tcMar>
            <w:vAlign w:val="center"/>
          </w:tcPr>
          <w:p w14:paraId="0F5027B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0385126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8F82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100" w:hRule="atLeast"/>
        </w:trPr>
        <w:tc>
          <w:tcPr>
            <w:tcW w:w="552" w:type="dxa"/>
            <w:vMerge w:val="continue"/>
            <w:shd w:val="clear" w:color="auto" w:fill="auto"/>
            <w:tcMar>
              <w:left w:w="108" w:type="dxa"/>
              <w:right w:w="108" w:type="dxa"/>
            </w:tcMar>
            <w:vAlign w:val="center"/>
          </w:tcPr>
          <w:p w14:paraId="4766D0E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69E5E43">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CA7B4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香港、澳门特别行政区、台湾地区投资者在大陆投资设立的演出场所经营单位从事营业性演出经营活动审批360122012002</w:t>
            </w:r>
          </w:p>
        </w:tc>
        <w:tc>
          <w:tcPr>
            <w:tcW w:w="1200" w:type="dxa"/>
            <w:shd w:val="clear" w:color="auto" w:fill="auto"/>
            <w:tcMar>
              <w:left w:w="108" w:type="dxa"/>
              <w:right w:w="108" w:type="dxa"/>
            </w:tcMar>
            <w:vAlign w:val="center"/>
          </w:tcPr>
          <w:p w14:paraId="43E6F07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2F3FAFC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63AE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FF484F9">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A09C1D7">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B9BC59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其他文艺表演团体从事营业性演出活动审批360122012004</w:t>
            </w:r>
          </w:p>
        </w:tc>
        <w:tc>
          <w:tcPr>
            <w:tcW w:w="1200" w:type="dxa"/>
            <w:shd w:val="clear" w:color="auto" w:fill="auto"/>
            <w:tcMar>
              <w:left w:w="108" w:type="dxa"/>
              <w:right w:w="108" w:type="dxa"/>
            </w:tcMar>
            <w:vAlign w:val="center"/>
          </w:tcPr>
          <w:p w14:paraId="3100DCD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58FAC5A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636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3230BDC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6</w:t>
            </w:r>
          </w:p>
        </w:tc>
        <w:tc>
          <w:tcPr>
            <w:tcW w:w="2412" w:type="dxa"/>
            <w:shd w:val="clear" w:color="auto" w:fill="auto"/>
            <w:tcMar>
              <w:left w:w="108" w:type="dxa"/>
              <w:right w:w="108" w:type="dxa"/>
            </w:tcMar>
            <w:vAlign w:val="center"/>
          </w:tcPr>
          <w:p w14:paraId="2222B22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营业性演出许可36012201300Y</w:t>
            </w:r>
          </w:p>
        </w:tc>
        <w:tc>
          <w:tcPr>
            <w:tcW w:w="4548" w:type="dxa"/>
            <w:shd w:val="clear" w:color="auto" w:fill="auto"/>
            <w:tcMar>
              <w:left w:w="108" w:type="dxa"/>
              <w:right w:w="108" w:type="dxa"/>
            </w:tcMar>
            <w:vAlign w:val="center"/>
          </w:tcPr>
          <w:p w14:paraId="0581138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其他营业性演出许可360122013004</w:t>
            </w:r>
          </w:p>
        </w:tc>
        <w:tc>
          <w:tcPr>
            <w:tcW w:w="1200" w:type="dxa"/>
            <w:shd w:val="clear" w:color="auto" w:fill="auto"/>
            <w:tcMar>
              <w:left w:w="108" w:type="dxa"/>
              <w:right w:w="108" w:type="dxa"/>
            </w:tcMar>
            <w:vAlign w:val="center"/>
          </w:tcPr>
          <w:p w14:paraId="7898BA2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41CCDA7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9EE3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380" w:hRule="atLeast"/>
        </w:trPr>
        <w:tc>
          <w:tcPr>
            <w:tcW w:w="552" w:type="dxa"/>
            <w:shd w:val="clear" w:color="auto" w:fill="auto"/>
            <w:tcMar>
              <w:left w:w="108" w:type="dxa"/>
              <w:right w:w="108" w:type="dxa"/>
            </w:tcMar>
            <w:vAlign w:val="center"/>
          </w:tcPr>
          <w:p w14:paraId="02D43E0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7</w:t>
            </w:r>
          </w:p>
        </w:tc>
        <w:tc>
          <w:tcPr>
            <w:tcW w:w="2412" w:type="dxa"/>
            <w:shd w:val="clear" w:color="auto" w:fill="auto"/>
            <w:tcMar>
              <w:left w:w="108" w:type="dxa"/>
              <w:right w:w="108" w:type="dxa"/>
            </w:tcMar>
            <w:vAlign w:val="center"/>
          </w:tcPr>
          <w:p w14:paraId="2361282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文物保护单位及未核定为文物保护单位的不可移动文物修缮审批36012201800Y</w:t>
            </w:r>
          </w:p>
        </w:tc>
        <w:tc>
          <w:tcPr>
            <w:tcW w:w="4548" w:type="dxa"/>
            <w:shd w:val="clear" w:color="auto" w:fill="auto"/>
            <w:tcMar>
              <w:left w:w="108" w:type="dxa"/>
              <w:right w:w="108" w:type="dxa"/>
            </w:tcMar>
            <w:vAlign w:val="center"/>
          </w:tcPr>
          <w:p w14:paraId="2C329E4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县级文物保护单位及未核定为文物保护单位的不可移动文物修缮审批360122018003</w:t>
            </w:r>
          </w:p>
        </w:tc>
        <w:tc>
          <w:tcPr>
            <w:tcW w:w="1200" w:type="dxa"/>
            <w:shd w:val="clear" w:color="auto" w:fill="auto"/>
            <w:tcMar>
              <w:left w:w="108" w:type="dxa"/>
              <w:right w:w="108" w:type="dxa"/>
            </w:tcMar>
            <w:vAlign w:val="center"/>
          </w:tcPr>
          <w:p w14:paraId="605C273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41ADD07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D48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2D0CCE6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8</w:t>
            </w:r>
          </w:p>
        </w:tc>
        <w:tc>
          <w:tcPr>
            <w:tcW w:w="2412" w:type="dxa"/>
            <w:shd w:val="clear" w:color="auto" w:fill="auto"/>
            <w:tcMar>
              <w:left w:w="108" w:type="dxa"/>
              <w:right w:w="108" w:type="dxa"/>
            </w:tcMar>
            <w:vAlign w:val="center"/>
          </w:tcPr>
          <w:p w14:paraId="75FB1B7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文物保护单位原址保护措施审批36012201900Y</w:t>
            </w:r>
          </w:p>
        </w:tc>
        <w:tc>
          <w:tcPr>
            <w:tcW w:w="4548" w:type="dxa"/>
            <w:shd w:val="clear" w:color="auto" w:fill="auto"/>
            <w:tcMar>
              <w:left w:w="108" w:type="dxa"/>
              <w:right w:w="108" w:type="dxa"/>
            </w:tcMar>
            <w:vAlign w:val="center"/>
          </w:tcPr>
          <w:p w14:paraId="79BAD73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县级文物保护单位原址保护措施审批360122019003</w:t>
            </w:r>
          </w:p>
        </w:tc>
        <w:tc>
          <w:tcPr>
            <w:tcW w:w="1200" w:type="dxa"/>
            <w:shd w:val="clear" w:color="auto" w:fill="auto"/>
            <w:tcMar>
              <w:left w:w="108" w:type="dxa"/>
              <w:right w:w="108" w:type="dxa"/>
            </w:tcMar>
            <w:vAlign w:val="center"/>
          </w:tcPr>
          <w:p w14:paraId="0C85738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3E5159A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45A6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69E34FD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9</w:t>
            </w:r>
          </w:p>
        </w:tc>
        <w:tc>
          <w:tcPr>
            <w:tcW w:w="2412" w:type="dxa"/>
            <w:shd w:val="clear" w:color="auto" w:fill="auto"/>
            <w:tcMar>
              <w:left w:w="108" w:type="dxa"/>
              <w:right w:w="108" w:type="dxa"/>
            </w:tcMar>
            <w:vAlign w:val="center"/>
          </w:tcPr>
          <w:p w14:paraId="0C31437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文物保护单位建设控制地带内进行建设工程设计方案审批36012202400Y</w:t>
            </w:r>
          </w:p>
        </w:tc>
        <w:tc>
          <w:tcPr>
            <w:tcW w:w="4548" w:type="dxa"/>
            <w:shd w:val="clear" w:color="auto" w:fill="auto"/>
            <w:tcMar>
              <w:left w:w="108" w:type="dxa"/>
              <w:right w:w="108" w:type="dxa"/>
            </w:tcMar>
            <w:vAlign w:val="center"/>
          </w:tcPr>
          <w:p w14:paraId="1A42064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县级文物保护单位建设控制地带内进行建设工程设计方案审批360122024003</w:t>
            </w:r>
          </w:p>
        </w:tc>
        <w:tc>
          <w:tcPr>
            <w:tcW w:w="1200" w:type="dxa"/>
            <w:shd w:val="clear" w:color="auto" w:fill="auto"/>
            <w:tcMar>
              <w:left w:w="108" w:type="dxa"/>
              <w:right w:w="108" w:type="dxa"/>
            </w:tcMar>
            <w:vAlign w:val="center"/>
          </w:tcPr>
          <w:p w14:paraId="645F9E7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6AD8789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4A8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shd w:val="clear" w:color="auto" w:fill="auto"/>
            <w:tcMar>
              <w:left w:w="108" w:type="dxa"/>
              <w:right w:w="108" w:type="dxa"/>
            </w:tcMar>
            <w:vAlign w:val="center"/>
          </w:tcPr>
          <w:p w14:paraId="77455EC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10</w:t>
            </w:r>
          </w:p>
        </w:tc>
        <w:tc>
          <w:tcPr>
            <w:tcW w:w="2412" w:type="dxa"/>
            <w:shd w:val="clear" w:color="auto" w:fill="auto"/>
            <w:tcMar>
              <w:left w:w="108" w:type="dxa"/>
              <w:right w:w="108" w:type="dxa"/>
            </w:tcMar>
            <w:vAlign w:val="center"/>
          </w:tcPr>
          <w:p w14:paraId="122DA65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文物保护单位保护范围内其他建设工程或者爆破、钻探、挖掘等作业审批（核报同级政府）36012202500Y</w:t>
            </w:r>
          </w:p>
        </w:tc>
        <w:tc>
          <w:tcPr>
            <w:tcW w:w="4548" w:type="dxa"/>
            <w:shd w:val="clear" w:color="auto" w:fill="auto"/>
            <w:tcMar>
              <w:left w:w="108" w:type="dxa"/>
              <w:right w:w="108" w:type="dxa"/>
            </w:tcMar>
            <w:vAlign w:val="center"/>
          </w:tcPr>
          <w:p w14:paraId="5EDA452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县级文物保护单位保护范围内其他建设工程或者爆破、钻探、挖掘等作业审批（核报县政府）360122025003</w:t>
            </w:r>
          </w:p>
        </w:tc>
        <w:tc>
          <w:tcPr>
            <w:tcW w:w="1200" w:type="dxa"/>
            <w:shd w:val="clear" w:color="auto" w:fill="auto"/>
            <w:tcMar>
              <w:left w:w="108" w:type="dxa"/>
              <w:right w:w="108" w:type="dxa"/>
            </w:tcMar>
            <w:vAlign w:val="center"/>
          </w:tcPr>
          <w:p w14:paraId="152D74F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1CCAE86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2B2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40" w:hRule="atLeast"/>
        </w:trPr>
        <w:tc>
          <w:tcPr>
            <w:tcW w:w="552" w:type="dxa"/>
            <w:shd w:val="clear" w:color="auto" w:fill="auto"/>
            <w:tcMar>
              <w:left w:w="108" w:type="dxa"/>
              <w:right w:w="108" w:type="dxa"/>
            </w:tcMar>
            <w:vAlign w:val="center"/>
          </w:tcPr>
          <w:p w14:paraId="210ACFE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11</w:t>
            </w:r>
          </w:p>
        </w:tc>
        <w:tc>
          <w:tcPr>
            <w:tcW w:w="2412" w:type="dxa"/>
            <w:shd w:val="clear" w:color="auto" w:fill="auto"/>
            <w:tcMar>
              <w:left w:w="108" w:type="dxa"/>
              <w:right w:w="108" w:type="dxa"/>
            </w:tcMar>
            <w:vAlign w:val="center"/>
          </w:tcPr>
          <w:p w14:paraId="6275B10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设置卫星电视广播地面接收设施审批36013200100Y</w:t>
            </w:r>
          </w:p>
        </w:tc>
        <w:tc>
          <w:tcPr>
            <w:tcW w:w="4548" w:type="dxa"/>
            <w:shd w:val="clear" w:color="auto" w:fill="auto"/>
            <w:tcMar>
              <w:left w:w="108" w:type="dxa"/>
              <w:right w:w="108" w:type="dxa"/>
            </w:tcMar>
            <w:vAlign w:val="center"/>
          </w:tcPr>
          <w:p w14:paraId="21A72C9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设置接收境内节目的卫星地面接收设施审批360132001002</w:t>
            </w:r>
          </w:p>
        </w:tc>
        <w:tc>
          <w:tcPr>
            <w:tcW w:w="1200" w:type="dxa"/>
            <w:shd w:val="clear" w:color="auto" w:fill="auto"/>
            <w:tcMar>
              <w:left w:w="108" w:type="dxa"/>
              <w:right w:w="108" w:type="dxa"/>
            </w:tcMar>
            <w:vAlign w:val="center"/>
          </w:tcPr>
          <w:p w14:paraId="5D0D9EB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16F2C5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BE93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440" w:hRule="atLeast"/>
        </w:trPr>
        <w:tc>
          <w:tcPr>
            <w:tcW w:w="552" w:type="dxa"/>
            <w:shd w:val="clear" w:color="auto" w:fill="auto"/>
            <w:tcMar>
              <w:left w:w="108" w:type="dxa"/>
              <w:right w:w="108" w:type="dxa"/>
            </w:tcMar>
            <w:vAlign w:val="center"/>
          </w:tcPr>
          <w:p w14:paraId="262ECF6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12</w:t>
            </w:r>
          </w:p>
        </w:tc>
        <w:tc>
          <w:tcPr>
            <w:tcW w:w="2412" w:type="dxa"/>
            <w:shd w:val="clear" w:color="auto" w:fill="auto"/>
            <w:tcMar>
              <w:left w:w="108" w:type="dxa"/>
              <w:right w:w="108" w:type="dxa"/>
            </w:tcMar>
            <w:vAlign w:val="center"/>
          </w:tcPr>
          <w:p w14:paraId="195AA3A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乡镇设立广播电视站和机关、部队、团体、企业事业单位设立有线广播电视站审批36013200200Y</w:t>
            </w:r>
          </w:p>
        </w:tc>
        <w:tc>
          <w:tcPr>
            <w:tcW w:w="4548" w:type="dxa"/>
            <w:shd w:val="clear" w:color="auto" w:fill="auto"/>
            <w:tcMar>
              <w:left w:w="108" w:type="dxa"/>
              <w:right w:w="108" w:type="dxa"/>
            </w:tcMar>
            <w:vAlign w:val="center"/>
          </w:tcPr>
          <w:p w14:paraId="54443D1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乡、镇设立广播电视站和除市辖区及中央驻赣、省属企业事业单位以外的单位设立有线广播电视站审批360132002002</w:t>
            </w:r>
          </w:p>
        </w:tc>
        <w:tc>
          <w:tcPr>
            <w:tcW w:w="1200" w:type="dxa"/>
            <w:shd w:val="clear" w:color="auto" w:fill="auto"/>
            <w:tcMar>
              <w:left w:w="108" w:type="dxa"/>
              <w:right w:w="108" w:type="dxa"/>
            </w:tcMar>
            <w:vAlign w:val="center"/>
          </w:tcPr>
          <w:p w14:paraId="2A7EDA3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2DC5223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A2F1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675CEC6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13</w:t>
            </w:r>
          </w:p>
        </w:tc>
        <w:tc>
          <w:tcPr>
            <w:tcW w:w="2412" w:type="dxa"/>
            <w:shd w:val="clear" w:color="auto" w:fill="auto"/>
            <w:tcMar>
              <w:left w:w="108" w:type="dxa"/>
              <w:right w:w="108" w:type="dxa"/>
            </w:tcMar>
            <w:vAlign w:val="center"/>
          </w:tcPr>
          <w:p w14:paraId="17001A0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省级行政区域内经营广播电视节目传送业务审批36013200300Y</w:t>
            </w:r>
          </w:p>
        </w:tc>
        <w:tc>
          <w:tcPr>
            <w:tcW w:w="4548" w:type="dxa"/>
            <w:shd w:val="clear" w:color="auto" w:fill="auto"/>
            <w:tcMar>
              <w:left w:w="108" w:type="dxa"/>
              <w:right w:w="108" w:type="dxa"/>
            </w:tcMar>
            <w:vAlign w:val="center"/>
          </w:tcPr>
          <w:p w14:paraId="7CEFBC0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设区市行政区域内从事广播电视节目传送有线、无线业务审批360132003003</w:t>
            </w:r>
          </w:p>
        </w:tc>
        <w:tc>
          <w:tcPr>
            <w:tcW w:w="1200" w:type="dxa"/>
            <w:shd w:val="clear" w:color="auto" w:fill="auto"/>
            <w:tcMar>
              <w:left w:w="108" w:type="dxa"/>
              <w:right w:w="108" w:type="dxa"/>
            </w:tcMar>
            <w:vAlign w:val="center"/>
          </w:tcPr>
          <w:p w14:paraId="1A2263C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36C4DEF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B6F0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120" w:hRule="atLeast"/>
        </w:trPr>
        <w:tc>
          <w:tcPr>
            <w:tcW w:w="552" w:type="dxa"/>
            <w:shd w:val="clear" w:color="auto" w:fill="auto"/>
            <w:tcMar>
              <w:left w:w="108" w:type="dxa"/>
              <w:right w:w="108" w:type="dxa"/>
            </w:tcMar>
            <w:vAlign w:val="center"/>
          </w:tcPr>
          <w:p w14:paraId="50FBFD2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14</w:t>
            </w:r>
          </w:p>
        </w:tc>
        <w:tc>
          <w:tcPr>
            <w:tcW w:w="2412" w:type="dxa"/>
            <w:shd w:val="clear" w:color="auto" w:fill="auto"/>
            <w:tcMar>
              <w:left w:w="108" w:type="dxa"/>
              <w:right w:w="108" w:type="dxa"/>
            </w:tcMar>
            <w:vAlign w:val="center"/>
          </w:tcPr>
          <w:p w14:paraId="7F14917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广播电视视频点播业务许可证（乙种）审批360132004000</w:t>
            </w:r>
          </w:p>
        </w:tc>
        <w:tc>
          <w:tcPr>
            <w:tcW w:w="4548" w:type="dxa"/>
            <w:shd w:val="clear" w:color="auto" w:fill="auto"/>
            <w:tcMar>
              <w:left w:w="108" w:type="dxa"/>
              <w:right w:w="108" w:type="dxa"/>
            </w:tcMar>
            <w:vAlign w:val="center"/>
          </w:tcPr>
          <w:p w14:paraId="32E0A4F9">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5C79C52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45286EA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1FE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60" w:hRule="atLeast"/>
        </w:trPr>
        <w:tc>
          <w:tcPr>
            <w:tcW w:w="552" w:type="dxa"/>
            <w:shd w:val="clear" w:color="auto" w:fill="auto"/>
            <w:tcMar>
              <w:left w:w="108" w:type="dxa"/>
              <w:right w:w="108" w:type="dxa"/>
            </w:tcMar>
            <w:vAlign w:val="center"/>
          </w:tcPr>
          <w:p w14:paraId="1E19A1D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15</w:t>
            </w:r>
          </w:p>
        </w:tc>
        <w:tc>
          <w:tcPr>
            <w:tcW w:w="2412" w:type="dxa"/>
            <w:shd w:val="clear" w:color="auto" w:fill="auto"/>
            <w:tcMar>
              <w:left w:w="108" w:type="dxa"/>
              <w:right w:w="108" w:type="dxa"/>
            </w:tcMar>
            <w:vAlign w:val="center"/>
          </w:tcPr>
          <w:p w14:paraId="16F6AC1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小功率无线广播电视发射设备订购证明核发360132005000</w:t>
            </w:r>
          </w:p>
        </w:tc>
        <w:tc>
          <w:tcPr>
            <w:tcW w:w="4548" w:type="dxa"/>
            <w:shd w:val="clear" w:color="auto" w:fill="auto"/>
            <w:tcMar>
              <w:left w:w="108" w:type="dxa"/>
              <w:right w:w="108" w:type="dxa"/>
            </w:tcMar>
            <w:vAlign w:val="center"/>
          </w:tcPr>
          <w:p w14:paraId="5A7ABF07">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3EBFB0D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行政许可</w:t>
            </w:r>
          </w:p>
        </w:tc>
        <w:tc>
          <w:tcPr>
            <w:tcW w:w="1044" w:type="dxa"/>
            <w:shd w:val="clear" w:color="auto" w:fill="auto"/>
            <w:tcMar>
              <w:left w:w="108" w:type="dxa"/>
              <w:right w:w="108" w:type="dxa"/>
            </w:tcMar>
            <w:vAlign w:val="center"/>
          </w:tcPr>
          <w:p w14:paraId="021E502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208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20" w:hRule="atLeast"/>
        </w:trPr>
        <w:tc>
          <w:tcPr>
            <w:tcW w:w="552" w:type="dxa"/>
            <w:shd w:val="clear" w:color="auto" w:fill="auto"/>
            <w:tcMar>
              <w:left w:w="108" w:type="dxa"/>
              <w:right w:w="108" w:type="dxa"/>
            </w:tcMar>
            <w:vAlign w:val="center"/>
          </w:tcPr>
          <w:p w14:paraId="45DC145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eastAsia="zh-CN"/>
              </w:rPr>
            </w:pPr>
            <w:r>
              <w:rPr>
                <w:rFonts w:hint="eastAsia" w:ascii="仿宋" w:hAnsi="仿宋" w:eastAsia="仿宋" w:cs="仿宋"/>
                <w:i w:val="0"/>
                <w:iCs w:val="0"/>
                <w:color w:val="000000"/>
                <w:kern w:val="0"/>
                <w:sz w:val="24"/>
                <w:szCs w:val="24"/>
              </w:rPr>
              <w:t>1</w:t>
            </w:r>
            <w:r>
              <w:rPr>
                <w:rFonts w:hint="eastAsia" w:ascii="仿宋" w:hAnsi="仿宋" w:eastAsia="仿宋" w:cs="仿宋"/>
                <w:i w:val="0"/>
                <w:iCs w:val="0"/>
                <w:color w:val="000000"/>
                <w:kern w:val="0"/>
                <w:sz w:val="24"/>
                <w:szCs w:val="24"/>
                <w:lang w:val="en-US" w:eastAsia="zh-CN"/>
              </w:rPr>
              <w:t>6</w:t>
            </w:r>
          </w:p>
        </w:tc>
        <w:tc>
          <w:tcPr>
            <w:tcW w:w="2412" w:type="dxa"/>
            <w:shd w:val="clear" w:color="auto" w:fill="auto"/>
            <w:tcMar>
              <w:left w:w="108" w:type="dxa"/>
              <w:right w:w="108" w:type="dxa"/>
            </w:tcMar>
            <w:vAlign w:val="center"/>
          </w:tcPr>
          <w:p w14:paraId="695E832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非国有不可移动文物修缮资金给付360522001000</w:t>
            </w:r>
          </w:p>
        </w:tc>
        <w:tc>
          <w:tcPr>
            <w:tcW w:w="4548" w:type="dxa"/>
            <w:shd w:val="clear" w:color="auto" w:fill="auto"/>
            <w:tcMar>
              <w:left w:w="108" w:type="dxa"/>
              <w:right w:w="108" w:type="dxa"/>
            </w:tcMar>
            <w:vAlign w:val="center"/>
          </w:tcPr>
          <w:p w14:paraId="2D507A5D">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4B0060A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行政给付</w:t>
            </w:r>
          </w:p>
        </w:tc>
        <w:tc>
          <w:tcPr>
            <w:tcW w:w="1044" w:type="dxa"/>
            <w:shd w:val="clear" w:color="auto" w:fill="auto"/>
            <w:tcMar>
              <w:left w:w="108" w:type="dxa"/>
              <w:right w:w="108" w:type="dxa"/>
            </w:tcMar>
            <w:vAlign w:val="center"/>
          </w:tcPr>
          <w:p w14:paraId="59298D5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C80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288884A0">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17</w:t>
            </w:r>
          </w:p>
        </w:tc>
        <w:tc>
          <w:tcPr>
            <w:tcW w:w="2412" w:type="dxa"/>
            <w:shd w:val="clear" w:color="auto" w:fill="auto"/>
            <w:tcMar>
              <w:left w:w="108" w:type="dxa"/>
              <w:right w:w="108" w:type="dxa"/>
            </w:tcMar>
            <w:vAlign w:val="center"/>
          </w:tcPr>
          <w:p w14:paraId="7E8E0C9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非物质文化遗产代表性项目认定36072200100Y</w:t>
            </w:r>
          </w:p>
        </w:tc>
        <w:tc>
          <w:tcPr>
            <w:tcW w:w="4548" w:type="dxa"/>
            <w:shd w:val="clear" w:color="auto" w:fill="auto"/>
            <w:tcMar>
              <w:left w:w="108" w:type="dxa"/>
              <w:right w:w="108" w:type="dxa"/>
            </w:tcMar>
            <w:vAlign w:val="center"/>
          </w:tcPr>
          <w:p w14:paraId="4DD0FFC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县级非物质文化遗产代表性项目认定360722001003</w:t>
            </w:r>
          </w:p>
        </w:tc>
        <w:tc>
          <w:tcPr>
            <w:tcW w:w="1200" w:type="dxa"/>
            <w:shd w:val="clear" w:color="auto" w:fill="auto"/>
            <w:tcMar>
              <w:left w:w="108" w:type="dxa"/>
              <w:right w:w="108" w:type="dxa"/>
            </w:tcMar>
            <w:vAlign w:val="center"/>
          </w:tcPr>
          <w:p w14:paraId="78584D3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行政确认</w:t>
            </w:r>
          </w:p>
        </w:tc>
        <w:tc>
          <w:tcPr>
            <w:tcW w:w="1044" w:type="dxa"/>
            <w:shd w:val="clear" w:color="auto" w:fill="auto"/>
            <w:tcMar>
              <w:left w:w="108" w:type="dxa"/>
              <w:right w:w="108" w:type="dxa"/>
            </w:tcMar>
            <w:vAlign w:val="center"/>
          </w:tcPr>
          <w:p w14:paraId="330FA5A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0B5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shd w:val="clear" w:color="auto" w:fill="auto"/>
            <w:tcMar>
              <w:left w:w="108" w:type="dxa"/>
              <w:right w:w="108" w:type="dxa"/>
            </w:tcMar>
            <w:vAlign w:val="center"/>
          </w:tcPr>
          <w:p w14:paraId="67D85804">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18</w:t>
            </w:r>
          </w:p>
        </w:tc>
        <w:tc>
          <w:tcPr>
            <w:tcW w:w="2412" w:type="dxa"/>
            <w:shd w:val="clear" w:color="auto" w:fill="auto"/>
            <w:tcMar>
              <w:left w:w="108" w:type="dxa"/>
              <w:right w:w="108" w:type="dxa"/>
            </w:tcMar>
            <w:vAlign w:val="center"/>
          </w:tcPr>
          <w:p w14:paraId="7B11672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非物质文化遗产代表性项目代表性传承人认定36072200200Y</w:t>
            </w:r>
          </w:p>
        </w:tc>
        <w:tc>
          <w:tcPr>
            <w:tcW w:w="4548" w:type="dxa"/>
            <w:shd w:val="clear" w:color="auto" w:fill="auto"/>
            <w:tcMar>
              <w:left w:w="108" w:type="dxa"/>
              <w:right w:w="108" w:type="dxa"/>
            </w:tcMar>
            <w:vAlign w:val="center"/>
          </w:tcPr>
          <w:p w14:paraId="1CDA383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县级非物质文化遗产代表性项目代表性传承人认定360722002003</w:t>
            </w:r>
          </w:p>
        </w:tc>
        <w:tc>
          <w:tcPr>
            <w:tcW w:w="1200" w:type="dxa"/>
            <w:shd w:val="clear" w:color="auto" w:fill="auto"/>
            <w:tcMar>
              <w:left w:w="108" w:type="dxa"/>
              <w:right w:w="108" w:type="dxa"/>
            </w:tcMar>
            <w:vAlign w:val="center"/>
          </w:tcPr>
          <w:p w14:paraId="756951D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行政确认</w:t>
            </w:r>
          </w:p>
        </w:tc>
        <w:tc>
          <w:tcPr>
            <w:tcW w:w="1044" w:type="dxa"/>
            <w:shd w:val="clear" w:color="auto" w:fill="auto"/>
            <w:tcMar>
              <w:left w:w="108" w:type="dxa"/>
              <w:right w:w="108" w:type="dxa"/>
            </w:tcMar>
            <w:vAlign w:val="center"/>
          </w:tcPr>
          <w:p w14:paraId="486289D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D85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00" w:hRule="atLeast"/>
        </w:trPr>
        <w:tc>
          <w:tcPr>
            <w:tcW w:w="552" w:type="dxa"/>
            <w:shd w:val="clear" w:color="auto" w:fill="auto"/>
            <w:tcMar>
              <w:left w:w="108" w:type="dxa"/>
              <w:right w:w="108" w:type="dxa"/>
            </w:tcMar>
            <w:vAlign w:val="center"/>
          </w:tcPr>
          <w:p w14:paraId="64C9DD3E">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2412" w:type="dxa"/>
            <w:shd w:val="clear" w:color="auto" w:fill="auto"/>
            <w:tcMar>
              <w:left w:w="108" w:type="dxa"/>
              <w:right w:w="108" w:type="dxa"/>
            </w:tcMar>
            <w:vAlign w:val="center"/>
          </w:tcPr>
          <w:p w14:paraId="46CEA3F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非物质文化遗产项目保护单位的评审认定36072200300Y</w:t>
            </w:r>
          </w:p>
        </w:tc>
        <w:tc>
          <w:tcPr>
            <w:tcW w:w="4548" w:type="dxa"/>
            <w:shd w:val="clear" w:color="auto" w:fill="auto"/>
            <w:tcMar>
              <w:left w:w="108" w:type="dxa"/>
              <w:right w:w="108" w:type="dxa"/>
            </w:tcMar>
            <w:vAlign w:val="center"/>
          </w:tcPr>
          <w:p w14:paraId="6A19AF2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县级非物质文化遗产项目保护单位的评审认定360722003003</w:t>
            </w:r>
          </w:p>
        </w:tc>
        <w:tc>
          <w:tcPr>
            <w:tcW w:w="1200" w:type="dxa"/>
            <w:shd w:val="clear" w:color="auto" w:fill="auto"/>
            <w:tcMar>
              <w:left w:w="108" w:type="dxa"/>
              <w:right w:w="108" w:type="dxa"/>
            </w:tcMar>
            <w:vAlign w:val="center"/>
          </w:tcPr>
          <w:p w14:paraId="33BDD32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行政确认</w:t>
            </w:r>
          </w:p>
        </w:tc>
        <w:tc>
          <w:tcPr>
            <w:tcW w:w="1044" w:type="dxa"/>
            <w:shd w:val="clear" w:color="auto" w:fill="auto"/>
            <w:tcMar>
              <w:left w:w="108" w:type="dxa"/>
              <w:right w:w="108" w:type="dxa"/>
            </w:tcMar>
            <w:vAlign w:val="center"/>
          </w:tcPr>
          <w:p w14:paraId="2B45BE9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D4F5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20" w:hRule="atLeast"/>
        </w:trPr>
        <w:tc>
          <w:tcPr>
            <w:tcW w:w="552" w:type="dxa"/>
            <w:shd w:val="clear" w:color="auto" w:fill="auto"/>
            <w:tcMar>
              <w:left w:w="108" w:type="dxa"/>
              <w:right w:w="108" w:type="dxa"/>
            </w:tcMar>
            <w:vAlign w:val="center"/>
          </w:tcPr>
          <w:p w14:paraId="1F0396E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0</w:t>
            </w:r>
          </w:p>
        </w:tc>
        <w:tc>
          <w:tcPr>
            <w:tcW w:w="2412" w:type="dxa"/>
            <w:shd w:val="clear" w:color="auto" w:fill="auto"/>
            <w:tcMar>
              <w:left w:w="108" w:type="dxa"/>
              <w:right w:w="108" w:type="dxa"/>
            </w:tcMar>
            <w:vAlign w:val="center"/>
          </w:tcPr>
          <w:p w14:paraId="6DDB6A2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对违反营业性演出有关管理规定行为举报人的奖励360822001000</w:t>
            </w:r>
          </w:p>
        </w:tc>
        <w:tc>
          <w:tcPr>
            <w:tcW w:w="4548" w:type="dxa"/>
            <w:shd w:val="clear" w:color="auto" w:fill="auto"/>
            <w:tcMar>
              <w:left w:w="108" w:type="dxa"/>
              <w:right w:w="108" w:type="dxa"/>
            </w:tcMar>
            <w:vAlign w:val="center"/>
          </w:tcPr>
          <w:p w14:paraId="58AAF274">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49F9872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行政奖励</w:t>
            </w:r>
          </w:p>
        </w:tc>
        <w:tc>
          <w:tcPr>
            <w:tcW w:w="1044" w:type="dxa"/>
            <w:shd w:val="clear" w:color="auto" w:fill="auto"/>
            <w:tcMar>
              <w:left w:w="108" w:type="dxa"/>
              <w:right w:w="108" w:type="dxa"/>
            </w:tcMar>
            <w:vAlign w:val="center"/>
          </w:tcPr>
          <w:p w14:paraId="4F6F65E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C08D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1CE3B3B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1</w:t>
            </w:r>
          </w:p>
        </w:tc>
        <w:tc>
          <w:tcPr>
            <w:tcW w:w="2412" w:type="dxa"/>
            <w:vMerge w:val="restart"/>
            <w:shd w:val="clear" w:color="auto" w:fill="auto"/>
            <w:tcMar>
              <w:left w:w="108" w:type="dxa"/>
              <w:right w:w="108" w:type="dxa"/>
            </w:tcMar>
            <w:vAlign w:val="center"/>
          </w:tcPr>
          <w:p w14:paraId="56B385B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社会艺术考级类相关备案36102200100Y</w:t>
            </w:r>
          </w:p>
        </w:tc>
        <w:tc>
          <w:tcPr>
            <w:tcW w:w="4548" w:type="dxa"/>
            <w:shd w:val="clear" w:color="auto" w:fill="auto"/>
            <w:tcMar>
              <w:left w:w="108" w:type="dxa"/>
              <w:right w:w="108" w:type="dxa"/>
            </w:tcMar>
            <w:vAlign w:val="center"/>
          </w:tcPr>
          <w:p w14:paraId="50556C7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社会艺术水平考级承办单位备案361022001001</w:t>
            </w:r>
          </w:p>
        </w:tc>
        <w:tc>
          <w:tcPr>
            <w:tcW w:w="1200" w:type="dxa"/>
            <w:shd w:val="clear" w:color="auto" w:fill="auto"/>
            <w:tcMar>
              <w:left w:w="108" w:type="dxa"/>
              <w:right w:w="108" w:type="dxa"/>
            </w:tcMar>
            <w:vAlign w:val="center"/>
          </w:tcPr>
          <w:p w14:paraId="4A92F15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4C0F662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1366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F6DF23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3ED8087">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F26B5F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艺术考级机构聘任的考官及其工作机构主要负责人、办公地点变动备案361022001002</w:t>
            </w:r>
          </w:p>
        </w:tc>
        <w:tc>
          <w:tcPr>
            <w:tcW w:w="1200" w:type="dxa"/>
            <w:shd w:val="clear" w:color="auto" w:fill="auto"/>
            <w:tcMar>
              <w:left w:w="108" w:type="dxa"/>
              <w:right w:w="108" w:type="dxa"/>
            </w:tcMar>
            <w:vAlign w:val="center"/>
          </w:tcPr>
          <w:p w14:paraId="2AADB45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4587F7C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EDCE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295F6EB">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813B58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FAE8E3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艺术考级活动备案361022001003</w:t>
            </w:r>
          </w:p>
        </w:tc>
        <w:tc>
          <w:tcPr>
            <w:tcW w:w="1200" w:type="dxa"/>
            <w:shd w:val="clear" w:color="auto" w:fill="auto"/>
            <w:tcMar>
              <w:left w:w="108" w:type="dxa"/>
              <w:right w:w="108" w:type="dxa"/>
            </w:tcMar>
            <w:vAlign w:val="center"/>
          </w:tcPr>
          <w:p w14:paraId="111BB76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25F7F25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B1DB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6DD4660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2</w:t>
            </w:r>
          </w:p>
        </w:tc>
        <w:tc>
          <w:tcPr>
            <w:tcW w:w="2412" w:type="dxa"/>
            <w:vMerge w:val="restart"/>
            <w:shd w:val="clear" w:color="auto" w:fill="auto"/>
            <w:tcMar>
              <w:left w:w="108" w:type="dxa"/>
              <w:right w:w="108" w:type="dxa"/>
            </w:tcMar>
            <w:vAlign w:val="center"/>
          </w:tcPr>
          <w:p w14:paraId="291C309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设立艺术品经营单位、增设经营业务的备案36102200200Y</w:t>
            </w:r>
          </w:p>
        </w:tc>
        <w:tc>
          <w:tcPr>
            <w:tcW w:w="4548" w:type="dxa"/>
            <w:shd w:val="clear" w:color="auto" w:fill="auto"/>
            <w:tcMar>
              <w:left w:w="108" w:type="dxa"/>
              <w:right w:w="108" w:type="dxa"/>
            </w:tcMar>
            <w:vAlign w:val="center"/>
          </w:tcPr>
          <w:p w14:paraId="6A5FF22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设立从事艺术品经营活动的经营单位备案361022002001</w:t>
            </w:r>
          </w:p>
        </w:tc>
        <w:tc>
          <w:tcPr>
            <w:tcW w:w="1200" w:type="dxa"/>
            <w:shd w:val="clear" w:color="auto" w:fill="auto"/>
            <w:tcMar>
              <w:left w:w="108" w:type="dxa"/>
              <w:right w:w="108" w:type="dxa"/>
            </w:tcMar>
            <w:vAlign w:val="center"/>
          </w:tcPr>
          <w:p w14:paraId="41E1A3A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3FF05B8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046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65BCC0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4C39A79">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2B6AED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其他经营单位增设艺术品经营业务备案361022002002</w:t>
            </w:r>
          </w:p>
        </w:tc>
        <w:tc>
          <w:tcPr>
            <w:tcW w:w="1200" w:type="dxa"/>
            <w:shd w:val="clear" w:color="auto" w:fill="auto"/>
            <w:tcMar>
              <w:left w:w="108" w:type="dxa"/>
              <w:right w:w="108" w:type="dxa"/>
            </w:tcMar>
            <w:vAlign w:val="center"/>
          </w:tcPr>
          <w:p w14:paraId="7F8EF0D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4F8692A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F923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40" w:hRule="atLeast"/>
        </w:trPr>
        <w:tc>
          <w:tcPr>
            <w:tcW w:w="552" w:type="dxa"/>
            <w:shd w:val="clear" w:color="auto" w:fill="auto"/>
            <w:tcMar>
              <w:left w:w="108" w:type="dxa"/>
              <w:right w:w="108" w:type="dxa"/>
            </w:tcMar>
            <w:vAlign w:val="center"/>
          </w:tcPr>
          <w:p w14:paraId="13769E5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3</w:t>
            </w:r>
          </w:p>
        </w:tc>
        <w:tc>
          <w:tcPr>
            <w:tcW w:w="2412" w:type="dxa"/>
            <w:shd w:val="clear" w:color="auto" w:fill="auto"/>
            <w:tcMar>
              <w:left w:w="108" w:type="dxa"/>
              <w:right w:w="108" w:type="dxa"/>
            </w:tcMar>
            <w:vAlign w:val="center"/>
          </w:tcPr>
          <w:p w14:paraId="2E2A243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国有文物收藏单位之间因举办展览、科学研究等借用国有馆藏文物备案36102200300Y</w:t>
            </w:r>
          </w:p>
        </w:tc>
        <w:tc>
          <w:tcPr>
            <w:tcW w:w="4548" w:type="dxa"/>
            <w:shd w:val="clear" w:color="auto" w:fill="auto"/>
            <w:tcMar>
              <w:left w:w="108" w:type="dxa"/>
              <w:right w:w="108" w:type="dxa"/>
            </w:tcMar>
            <w:vAlign w:val="center"/>
          </w:tcPr>
          <w:p w14:paraId="0F23C84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国有文物收藏单位之间因举办展览、科学研究等借用县属国有馆藏文物备案361022003003</w:t>
            </w:r>
          </w:p>
        </w:tc>
        <w:tc>
          <w:tcPr>
            <w:tcW w:w="1200" w:type="dxa"/>
            <w:shd w:val="clear" w:color="auto" w:fill="auto"/>
            <w:tcMar>
              <w:left w:w="108" w:type="dxa"/>
              <w:right w:w="108" w:type="dxa"/>
            </w:tcMar>
            <w:vAlign w:val="center"/>
          </w:tcPr>
          <w:p w14:paraId="2542BE6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29F8C6D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C23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00" w:hRule="atLeast"/>
        </w:trPr>
        <w:tc>
          <w:tcPr>
            <w:tcW w:w="552" w:type="dxa"/>
            <w:shd w:val="clear" w:color="auto" w:fill="auto"/>
            <w:tcMar>
              <w:left w:w="108" w:type="dxa"/>
              <w:right w:w="108" w:type="dxa"/>
            </w:tcMar>
            <w:vAlign w:val="center"/>
          </w:tcPr>
          <w:p w14:paraId="72D5A2F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4</w:t>
            </w:r>
          </w:p>
        </w:tc>
        <w:tc>
          <w:tcPr>
            <w:tcW w:w="2412" w:type="dxa"/>
            <w:shd w:val="clear" w:color="auto" w:fill="auto"/>
            <w:tcMar>
              <w:left w:w="108" w:type="dxa"/>
              <w:right w:w="108" w:type="dxa"/>
            </w:tcMar>
            <w:vAlign w:val="center"/>
          </w:tcPr>
          <w:p w14:paraId="58F9F02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非国有不可移动文物转让、抵押或者改变用途的备案36102200600Y</w:t>
            </w:r>
          </w:p>
        </w:tc>
        <w:tc>
          <w:tcPr>
            <w:tcW w:w="4548" w:type="dxa"/>
            <w:shd w:val="clear" w:color="auto" w:fill="auto"/>
            <w:tcMar>
              <w:left w:w="108" w:type="dxa"/>
              <w:right w:w="108" w:type="dxa"/>
            </w:tcMar>
            <w:vAlign w:val="center"/>
          </w:tcPr>
          <w:p w14:paraId="3B6A96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非国有县级不可移动文物转让、抵押或者改变用途的备案361022006003</w:t>
            </w:r>
          </w:p>
        </w:tc>
        <w:tc>
          <w:tcPr>
            <w:tcW w:w="1200" w:type="dxa"/>
            <w:shd w:val="clear" w:color="auto" w:fill="auto"/>
            <w:tcMar>
              <w:left w:w="108" w:type="dxa"/>
              <w:right w:w="108" w:type="dxa"/>
            </w:tcMar>
            <w:vAlign w:val="center"/>
          </w:tcPr>
          <w:p w14:paraId="62D03AE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61217A2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3F7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25D9759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5</w:t>
            </w:r>
          </w:p>
        </w:tc>
        <w:tc>
          <w:tcPr>
            <w:tcW w:w="2412" w:type="dxa"/>
            <w:vMerge w:val="restart"/>
            <w:shd w:val="clear" w:color="auto" w:fill="auto"/>
            <w:tcMar>
              <w:left w:w="108" w:type="dxa"/>
              <w:right w:w="108" w:type="dxa"/>
            </w:tcMar>
            <w:vAlign w:val="center"/>
          </w:tcPr>
          <w:p w14:paraId="706E6BB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旅行社相关备案36102200700Y</w:t>
            </w:r>
          </w:p>
        </w:tc>
        <w:tc>
          <w:tcPr>
            <w:tcW w:w="4548" w:type="dxa"/>
            <w:shd w:val="clear" w:color="auto" w:fill="auto"/>
            <w:tcMar>
              <w:left w:w="108" w:type="dxa"/>
              <w:right w:w="108" w:type="dxa"/>
            </w:tcMar>
            <w:vAlign w:val="center"/>
          </w:tcPr>
          <w:p w14:paraId="682E633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旅行社责任保险理赔情况备案361022007001</w:t>
            </w:r>
          </w:p>
        </w:tc>
        <w:tc>
          <w:tcPr>
            <w:tcW w:w="1200" w:type="dxa"/>
            <w:shd w:val="clear" w:color="auto" w:fill="auto"/>
            <w:tcMar>
              <w:left w:w="108" w:type="dxa"/>
              <w:right w:w="108" w:type="dxa"/>
            </w:tcMar>
            <w:vAlign w:val="center"/>
          </w:tcPr>
          <w:p w14:paraId="3E20AE7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6377940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D698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DE708C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D2CF772">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E8B9CB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旅行社变更名称、经营场所、法定代表人等登记事项或者终止经营的备案361022007002</w:t>
            </w:r>
          </w:p>
        </w:tc>
        <w:tc>
          <w:tcPr>
            <w:tcW w:w="1200" w:type="dxa"/>
            <w:shd w:val="clear" w:color="auto" w:fill="auto"/>
            <w:tcMar>
              <w:left w:w="108" w:type="dxa"/>
              <w:right w:w="108" w:type="dxa"/>
            </w:tcMar>
            <w:vAlign w:val="center"/>
          </w:tcPr>
          <w:p w14:paraId="036AF09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3B0631A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1F11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79484AF">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391D3D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555CE5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旅行社分社、营业网点备案361022007003</w:t>
            </w:r>
          </w:p>
        </w:tc>
        <w:tc>
          <w:tcPr>
            <w:tcW w:w="1200" w:type="dxa"/>
            <w:shd w:val="clear" w:color="auto" w:fill="auto"/>
            <w:tcMar>
              <w:left w:w="108" w:type="dxa"/>
              <w:right w:w="108" w:type="dxa"/>
            </w:tcMar>
            <w:vAlign w:val="center"/>
          </w:tcPr>
          <w:p w14:paraId="3480D18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54C32AC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F849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77B7D95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2</w:t>
            </w:r>
            <w:r>
              <w:rPr>
                <w:rFonts w:hint="eastAsia" w:ascii="仿宋" w:hAnsi="仿宋" w:eastAsia="仿宋" w:cs="仿宋"/>
                <w:i w:val="0"/>
                <w:iCs w:val="0"/>
                <w:color w:val="000000"/>
                <w:kern w:val="0"/>
                <w:sz w:val="24"/>
                <w:szCs w:val="24"/>
                <w:lang w:val="en-US" w:eastAsia="zh-CN"/>
              </w:rPr>
              <w:t>6</w:t>
            </w:r>
          </w:p>
        </w:tc>
        <w:tc>
          <w:tcPr>
            <w:tcW w:w="2412" w:type="dxa"/>
            <w:shd w:val="clear" w:color="auto" w:fill="auto"/>
            <w:tcMar>
              <w:left w:w="108" w:type="dxa"/>
              <w:right w:w="108" w:type="dxa"/>
            </w:tcMar>
            <w:vAlign w:val="center"/>
          </w:tcPr>
          <w:p w14:paraId="1917DA6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个体演员、个体演出经纪人备案361022008000</w:t>
            </w:r>
          </w:p>
        </w:tc>
        <w:tc>
          <w:tcPr>
            <w:tcW w:w="4548" w:type="dxa"/>
            <w:shd w:val="clear" w:color="auto" w:fill="auto"/>
            <w:tcMar>
              <w:left w:w="108" w:type="dxa"/>
              <w:right w:w="108" w:type="dxa"/>
            </w:tcMar>
            <w:vAlign w:val="center"/>
          </w:tcPr>
          <w:p w14:paraId="4A5D11AE">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35FF1A3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485E341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7EA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64CD1D99">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27</w:t>
            </w:r>
          </w:p>
        </w:tc>
        <w:tc>
          <w:tcPr>
            <w:tcW w:w="2412" w:type="dxa"/>
            <w:shd w:val="clear" w:color="auto" w:fill="auto"/>
            <w:tcMar>
              <w:left w:w="108" w:type="dxa"/>
              <w:right w:w="108" w:type="dxa"/>
            </w:tcMar>
            <w:vAlign w:val="center"/>
          </w:tcPr>
          <w:p w14:paraId="3D4C295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演出场所经营单位备案361022009000</w:t>
            </w:r>
          </w:p>
        </w:tc>
        <w:tc>
          <w:tcPr>
            <w:tcW w:w="4548" w:type="dxa"/>
            <w:shd w:val="clear" w:color="auto" w:fill="auto"/>
            <w:tcMar>
              <w:left w:w="108" w:type="dxa"/>
              <w:right w:w="108" w:type="dxa"/>
            </w:tcMar>
            <w:vAlign w:val="center"/>
          </w:tcPr>
          <w:p w14:paraId="3B395FFA">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3FE6BFE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5FD4BCF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C3BE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4FA79AF1">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28</w:t>
            </w:r>
          </w:p>
        </w:tc>
        <w:tc>
          <w:tcPr>
            <w:tcW w:w="2412" w:type="dxa"/>
            <w:shd w:val="clear" w:color="auto" w:fill="auto"/>
            <w:tcMar>
              <w:left w:w="108" w:type="dxa"/>
              <w:right w:w="108" w:type="dxa"/>
            </w:tcMar>
            <w:vAlign w:val="center"/>
          </w:tcPr>
          <w:p w14:paraId="5380CEB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文化类民办非企业单位设立审查36102201000Y</w:t>
            </w:r>
          </w:p>
        </w:tc>
        <w:tc>
          <w:tcPr>
            <w:tcW w:w="4548" w:type="dxa"/>
            <w:shd w:val="clear" w:color="auto" w:fill="auto"/>
            <w:tcMar>
              <w:left w:w="108" w:type="dxa"/>
              <w:right w:w="108" w:type="dxa"/>
            </w:tcMar>
            <w:vAlign w:val="center"/>
          </w:tcPr>
          <w:p w14:paraId="159F4E8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县管文化类民办非企业单位设立审查361022010003</w:t>
            </w:r>
          </w:p>
        </w:tc>
        <w:tc>
          <w:tcPr>
            <w:tcW w:w="1200" w:type="dxa"/>
            <w:shd w:val="clear" w:color="auto" w:fill="auto"/>
            <w:tcMar>
              <w:left w:w="108" w:type="dxa"/>
              <w:right w:w="108" w:type="dxa"/>
            </w:tcMar>
            <w:vAlign w:val="center"/>
          </w:tcPr>
          <w:p w14:paraId="27CEAC4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640238D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5E0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0D0B7583">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29</w:t>
            </w:r>
          </w:p>
        </w:tc>
        <w:tc>
          <w:tcPr>
            <w:tcW w:w="2412" w:type="dxa"/>
            <w:shd w:val="clear" w:color="auto" w:fill="auto"/>
            <w:tcMar>
              <w:left w:w="108" w:type="dxa"/>
              <w:right w:w="108" w:type="dxa"/>
            </w:tcMar>
            <w:vAlign w:val="center"/>
          </w:tcPr>
          <w:p w14:paraId="27771A1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使用旅行社质量保证金361022011000</w:t>
            </w:r>
          </w:p>
        </w:tc>
        <w:tc>
          <w:tcPr>
            <w:tcW w:w="4548" w:type="dxa"/>
            <w:shd w:val="clear" w:color="auto" w:fill="auto"/>
            <w:tcMar>
              <w:left w:w="108" w:type="dxa"/>
              <w:right w:w="108" w:type="dxa"/>
            </w:tcMar>
            <w:vAlign w:val="center"/>
          </w:tcPr>
          <w:p w14:paraId="32FC6B00">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6FCC247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5F97CA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04F0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600" w:hRule="atLeast"/>
        </w:trPr>
        <w:tc>
          <w:tcPr>
            <w:tcW w:w="552" w:type="dxa"/>
            <w:shd w:val="clear" w:color="auto" w:fill="auto"/>
            <w:tcMar>
              <w:left w:w="108" w:type="dxa"/>
              <w:right w:w="108" w:type="dxa"/>
            </w:tcMar>
            <w:vAlign w:val="center"/>
          </w:tcPr>
          <w:p w14:paraId="7AB9C3B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3</w:t>
            </w:r>
            <w:r>
              <w:rPr>
                <w:rFonts w:hint="eastAsia" w:ascii="仿宋" w:hAnsi="仿宋" w:eastAsia="仿宋" w:cs="仿宋"/>
                <w:i w:val="0"/>
                <w:iCs w:val="0"/>
                <w:color w:val="000000"/>
                <w:kern w:val="0"/>
                <w:sz w:val="24"/>
                <w:szCs w:val="24"/>
                <w:lang w:val="en-US" w:eastAsia="zh-CN"/>
              </w:rPr>
              <w:t>0</w:t>
            </w:r>
          </w:p>
        </w:tc>
        <w:tc>
          <w:tcPr>
            <w:tcW w:w="2412" w:type="dxa"/>
            <w:shd w:val="clear" w:color="auto" w:fill="auto"/>
            <w:tcMar>
              <w:left w:w="108" w:type="dxa"/>
              <w:right w:w="108" w:type="dxa"/>
            </w:tcMar>
            <w:vAlign w:val="center"/>
          </w:tcPr>
          <w:p w14:paraId="6086003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核定为文物保护单位的属于国家所有的纪念建筑物或者古建筑改变用途审批（核报同级政府）36102201600Y</w:t>
            </w:r>
          </w:p>
        </w:tc>
        <w:tc>
          <w:tcPr>
            <w:tcW w:w="4548" w:type="dxa"/>
            <w:shd w:val="clear" w:color="auto" w:fill="auto"/>
            <w:tcMar>
              <w:left w:w="108" w:type="dxa"/>
              <w:right w:w="108" w:type="dxa"/>
            </w:tcMar>
            <w:vAlign w:val="center"/>
          </w:tcPr>
          <w:p w14:paraId="3BD6D27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核定为县级文物保护单位的属于国家所有的纪念建筑物或者古建筑改变用途审批（核报县政府）361022016003</w:t>
            </w:r>
          </w:p>
        </w:tc>
        <w:tc>
          <w:tcPr>
            <w:tcW w:w="1200" w:type="dxa"/>
            <w:shd w:val="clear" w:color="auto" w:fill="auto"/>
            <w:tcMar>
              <w:left w:w="108" w:type="dxa"/>
              <w:right w:w="108" w:type="dxa"/>
            </w:tcMar>
            <w:vAlign w:val="center"/>
          </w:tcPr>
          <w:p w14:paraId="003A0F4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0A94793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1030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2290BEE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3</w:t>
            </w:r>
            <w:r>
              <w:rPr>
                <w:rFonts w:hint="eastAsia" w:ascii="仿宋" w:hAnsi="仿宋" w:eastAsia="仿宋" w:cs="仿宋"/>
                <w:i w:val="0"/>
                <w:iCs w:val="0"/>
                <w:color w:val="000000"/>
                <w:kern w:val="0"/>
                <w:sz w:val="24"/>
                <w:szCs w:val="24"/>
                <w:lang w:val="en-US" w:eastAsia="zh-CN"/>
              </w:rPr>
              <w:t>1</w:t>
            </w:r>
          </w:p>
        </w:tc>
        <w:tc>
          <w:tcPr>
            <w:tcW w:w="2412" w:type="dxa"/>
            <w:vMerge w:val="restart"/>
            <w:shd w:val="clear" w:color="auto" w:fill="auto"/>
            <w:tcMar>
              <w:left w:w="108" w:type="dxa"/>
              <w:right w:w="108" w:type="dxa"/>
            </w:tcMar>
            <w:vAlign w:val="center"/>
          </w:tcPr>
          <w:p w14:paraId="0DEBDFA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文物保护单位申报、保护规划、保护范围、建设控制地带划定审核36102201700Y</w:t>
            </w:r>
          </w:p>
        </w:tc>
        <w:tc>
          <w:tcPr>
            <w:tcW w:w="4548" w:type="dxa"/>
            <w:shd w:val="clear" w:color="auto" w:fill="auto"/>
            <w:tcMar>
              <w:left w:w="108" w:type="dxa"/>
              <w:right w:w="108" w:type="dxa"/>
            </w:tcMar>
            <w:vAlign w:val="center"/>
          </w:tcPr>
          <w:p w14:paraId="47D1579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文物保护单位申报审核（核报同级政府）361022017001</w:t>
            </w:r>
          </w:p>
        </w:tc>
        <w:tc>
          <w:tcPr>
            <w:tcW w:w="1200" w:type="dxa"/>
            <w:shd w:val="clear" w:color="auto" w:fill="auto"/>
            <w:tcMar>
              <w:left w:w="108" w:type="dxa"/>
              <w:right w:w="108" w:type="dxa"/>
            </w:tcMar>
            <w:vAlign w:val="center"/>
          </w:tcPr>
          <w:p w14:paraId="61D432A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312BD44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F114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68A7DFB">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75CBA9D">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C05EE0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文物保护单位保护规划审批（核报同级政府）361022017002</w:t>
            </w:r>
          </w:p>
        </w:tc>
        <w:tc>
          <w:tcPr>
            <w:tcW w:w="1200" w:type="dxa"/>
            <w:shd w:val="clear" w:color="auto" w:fill="auto"/>
            <w:tcMar>
              <w:left w:w="108" w:type="dxa"/>
              <w:right w:w="108" w:type="dxa"/>
            </w:tcMar>
            <w:vAlign w:val="center"/>
          </w:tcPr>
          <w:p w14:paraId="14F17A3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18ADC1A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D6B1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BCA1803">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22082AD">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14FE22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文物保护单位保护范围划定审核（核报同级政府）361022017003</w:t>
            </w:r>
          </w:p>
        </w:tc>
        <w:tc>
          <w:tcPr>
            <w:tcW w:w="1200" w:type="dxa"/>
            <w:shd w:val="clear" w:color="auto" w:fill="auto"/>
            <w:tcMar>
              <w:left w:w="108" w:type="dxa"/>
              <w:right w:w="108" w:type="dxa"/>
            </w:tcMar>
            <w:vAlign w:val="center"/>
          </w:tcPr>
          <w:p w14:paraId="03FC9C6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73354C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FA4C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FBDB32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2A44903">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A38073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文物保护单位建设控制地带划定审核（核报省政府）361022017004</w:t>
            </w:r>
          </w:p>
        </w:tc>
        <w:tc>
          <w:tcPr>
            <w:tcW w:w="1200" w:type="dxa"/>
            <w:shd w:val="clear" w:color="auto" w:fill="auto"/>
            <w:tcMar>
              <w:left w:w="108" w:type="dxa"/>
              <w:right w:w="108" w:type="dxa"/>
            </w:tcMar>
            <w:vAlign w:val="center"/>
          </w:tcPr>
          <w:p w14:paraId="3502EE3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3F3EF22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727E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20" w:hRule="atLeast"/>
        </w:trPr>
        <w:tc>
          <w:tcPr>
            <w:tcW w:w="552" w:type="dxa"/>
            <w:shd w:val="clear" w:color="auto" w:fill="auto"/>
            <w:tcMar>
              <w:left w:w="108" w:type="dxa"/>
              <w:right w:w="108" w:type="dxa"/>
            </w:tcMar>
            <w:vAlign w:val="center"/>
          </w:tcPr>
          <w:p w14:paraId="416A2C6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3</w:t>
            </w:r>
            <w:r>
              <w:rPr>
                <w:rFonts w:hint="eastAsia" w:ascii="仿宋" w:hAnsi="仿宋" w:eastAsia="仿宋" w:cs="仿宋"/>
                <w:i w:val="0"/>
                <w:iCs w:val="0"/>
                <w:color w:val="000000"/>
                <w:kern w:val="0"/>
                <w:sz w:val="24"/>
                <w:szCs w:val="24"/>
                <w:lang w:val="en-US" w:eastAsia="zh-CN"/>
              </w:rPr>
              <w:t>2</w:t>
            </w:r>
          </w:p>
        </w:tc>
        <w:tc>
          <w:tcPr>
            <w:tcW w:w="2412" w:type="dxa"/>
            <w:shd w:val="clear" w:color="auto" w:fill="auto"/>
            <w:tcMar>
              <w:left w:w="108" w:type="dxa"/>
              <w:right w:w="108" w:type="dxa"/>
            </w:tcMar>
            <w:vAlign w:val="center"/>
          </w:tcPr>
          <w:p w14:paraId="56898BB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安全播出责任单位应急资源储备目录维护更新情况备案361032006000</w:t>
            </w:r>
          </w:p>
        </w:tc>
        <w:tc>
          <w:tcPr>
            <w:tcW w:w="4548" w:type="dxa"/>
            <w:shd w:val="clear" w:color="auto" w:fill="auto"/>
            <w:tcMar>
              <w:left w:w="108" w:type="dxa"/>
              <w:right w:w="108" w:type="dxa"/>
            </w:tcMar>
            <w:vAlign w:val="center"/>
          </w:tcPr>
          <w:p w14:paraId="527EFBB4">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6B32188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59CE65A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B86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40" w:hRule="atLeast"/>
        </w:trPr>
        <w:tc>
          <w:tcPr>
            <w:tcW w:w="552" w:type="dxa"/>
            <w:shd w:val="clear" w:color="auto" w:fill="auto"/>
            <w:tcMar>
              <w:left w:w="108" w:type="dxa"/>
              <w:right w:w="108" w:type="dxa"/>
            </w:tcMar>
            <w:vAlign w:val="center"/>
          </w:tcPr>
          <w:p w14:paraId="2E698C7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3</w:t>
            </w:r>
            <w:r>
              <w:rPr>
                <w:rFonts w:hint="eastAsia" w:ascii="仿宋" w:hAnsi="仿宋" w:eastAsia="仿宋" w:cs="仿宋"/>
                <w:i w:val="0"/>
                <w:iCs w:val="0"/>
                <w:color w:val="000000"/>
                <w:kern w:val="0"/>
                <w:sz w:val="24"/>
                <w:szCs w:val="24"/>
                <w:lang w:val="en-US" w:eastAsia="zh-CN"/>
              </w:rPr>
              <w:t>3</w:t>
            </w:r>
          </w:p>
        </w:tc>
        <w:tc>
          <w:tcPr>
            <w:tcW w:w="2412" w:type="dxa"/>
            <w:shd w:val="clear" w:color="auto" w:fill="auto"/>
            <w:tcMar>
              <w:left w:w="108" w:type="dxa"/>
              <w:right w:w="108" w:type="dxa"/>
            </w:tcMar>
            <w:vAlign w:val="center"/>
          </w:tcPr>
          <w:p w14:paraId="13209D8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安全播出责任单位制定修订安全播出应急预案备案361032007000</w:t>
            </w:r>
          </w:p>
        </w:tc>
        <w:tc>
          <w:tcPr>
            <w:tcW w:w="4548" w:type="dxa"/>
            <w:shd w:val="clear" w:color="auto" w:fill="auto"/>
            <w:tcMar>
              <w:left w:w="108" w:type="dxa"/>
              <w:right w:w="108" w:type="dxa"/>
            </w:tcMar>
            <w:vAlign w:val="center"/>
          </w:tcPr>
          <w:p w14:paraId="64F4696D">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7D569ED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6570B60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D45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63CECD1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rPr>
              <w:t>3</w:t>
            </w:r>
            <w:r>
              <w:rPr>
                <w:rFonts w:hint="eastAsia" w:ascii="仿宋" w:hAnsi="仿宋" w:eastAsia="仿宋" w:cs="仿宋"/>
                <w:i w:val="0"/>
                <w:iCs w:val="0"/>
                <w:color w:val="000000"/>
                <w:kern w:val="0"/>
                <w:sz w:val="24"/>
                <w:szCs w:val="24"/>
                <w:lang w:val="en-US" w:eastAsia="zh-CN"/>
              </w:rPr>
              <w:t>4</w:t>
            </w:r>
          </w:p>
        </w:tc>
        <w:tc>
          <w:tcPr>
            <w:tcW w:w="2412" w:type="dxa"/>
            <w:shd w:val="clear" w:color="auto" w:fill="auto"/>
            <w:tcMar>
              <w:left w:w="108" w:type="dxa"/>
              <w:right w:w="108" w:type="dxa"/>
            </w:tcMar>
            <w:vAlign w:val="center"/>
          </w:tcPr>
          <w:p w14:paraId="6D80B81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对广播电视安全播出事故调查361032012000</w:t>
            </w:r>
          </w:p>
        </w:tc>
        <w:tc>
          <w:tcPr>
            <w:tcW w:w="4548" w:type="dxa"/>
            <w:shd w:val="clear" w:color="auto" w:fill="auto"/>
            <w:tcMar>
              <w:left w:w="108" w:type="dxa"/>
              <w:right w:w="108" w:type="dxa"/>
            </w:tcMar>
            <w:vAlign w:val="center"/>
          </w:tcPr>
          <w:p w14:paraId="5D655217">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17F250A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其他行政权力-其他</w:t>
            </w:r>
          </w:p>
        </w:tc>
        <w:tc>
          <w:tcPr>
            <w:tcW w:w="1044" w:type="dxa"/>
            <w:shd w:val="clear" w:color="auto" w:fill="auto"/>
            <w:tcMar>
              <w:left w:w="108" w:type="dxa"/>
              <w:right w:w="108" w:type="dxa"/>
            </w:tcMar>
            <w:vAlign w:val="center"/>
          </w:tcPr>
          <w:p w14:paraId="0BCCF50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2F06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40" w:hRule="atLeast"/>
        </w:trPr>
        <w:tc>
          <w:tcPr>
            <w:tcW w:w="552" w:type="dxa"/>
            <w:shd w:val="clear" w:color="auto" w:fill="auto"/>
            <w:tcMar>
              <w:left w:w="108" w:type="dxa"/>
              <w:right w:w="108" w:type="dxa"/>
            </w:tcMar>
            <w:vAlign w:val="center"/>
          </w:tcPr>
          <w:p w14:paraId="0FC5B03A">
            <w:pPr>
              <w:pStyle w:val="2"/>
              <w:keepNext w:val="0"/>
              <w:keepLines w:val="0"/>
              <w:widowControl/>
              <w:suppressLineNumbers w:val="0"/>
              <w:spacing w:before="0" w:beforeAutospacing="0" w:after="0" w:afterAutospacing="0"/>
              <w:ind w:left="0" w:right="0"/>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35</w:t>
            </w:r>
          </w:p>
        </w:tc>
        <w:tc>
          <w:tcPr>
            <w:tcW w:w="2412" w:type="dxa"/>
            <w:shd w:val="clear" w:color="auto" w:fill="auto"/>
            <w:tcMar>
              <w:left w:w="108" w:type="dxa"/>
              <w:right w:w="108" w:type="dxa"/>
            </w:tcMar>
            <w:vAlign w:val="center"/>
          </w:tcPr>
          <w:p w14:paraId="222E12C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通过互联网等信息网络从事出版物发行业务备案361039006000</w:t>
            </w:r>
          </w:p>
        </w:tc>
        <w:tc>
          <w:tcPr>
            <w:tcW w:w="4548" w:type="dxa"/>
            <w:shd w:val="clear" w:color="auto" w:fill="auto"/>
            <w:tcMar>
              <w:left w:w="108" w:type="dxa"/>
              <w:right w:w="108" w:type="dxa"/>
            </w:tcMar>
            <w:vAlign w:val="center"/>
          </w:tcPr>
          <w:p w14:paraId="450DB136">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45DC678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其他行政权力-备案</w:t>
            </w:r>
          </w:p>
        </w:tc>
        <w:tc>
          <w:tcPr>
            <w:tcW w:w="1044" w:type="dxa"/>
            <w:shd w:val="clear" w:color="auto" w:fill="auto"/>
            <w:tcMar>
              <w:left w:w="108" w:type="dxa"/>
              <w:right w:w="108" w:type="dxa"/>
            </w:tcMar>
            <w:vAlign w:val="center"/>
          </w:tcPr>
          <w:p w14:paraId="551F0BA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bl>
    <w:p w14:paraId="007512BD"/>
    <w:p w14:paraId="1D9CBA57"/>
    <w:p w14:paraId="3DA341FB"/>
    <w:p w14:paraId="37708729"/>
    <w:p w14:paraId="154CBC9F"/>
    <w:p w14:paraId="084FB9AD"/>
    <w:p w14:paraId="1BEAA2B4"/>
    <w:p w14:paraId="778B2BE0"/>
    <w:p w14:paraId="0BABBC55"/>
    <w:p w14:paraId="43FCA253"/>
    <w:p w14:paraId="65A587CC"/>
    <w:p w14:paraId="271AD60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009599C8">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7A693B29">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7A2E02B6">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0DF293D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0D078236">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691B5304">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485C787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04C283E4">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sz w:val="44"/>
          <w:szCs w:val="44"/>
          <w:lang w:eastAsia="zh-CN"/>
        </w:rPr>
      </w:pPr>
    </w:p>
    <w:p w14:paraId="27CC5226">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宋体" w:hAnsi="宋体" w:eastAsia="宋体" w:cs="宋体"/>
          <w:sz w:val="44"/>
          <w:szCs w:val="44"/>
          <w:lang w:eastAsia="zh-CN"/>
        </w:rPr>
      </w:pPr>
    </w:p>
    <w:p w14:paraId="0FD187A6">
      <w:pPr>
        <w:rPr>
          <w:rFonts w:hint="eastAsia" w:ascii="宋体" w:hAnsi="宋体" w:eastAsia="宋体" w:cs="宋体"/>
          <w:sz w:val="44"/>
          <w:szCs w:val="44"/>
          <w:lang w:eastAsia="zh-CN"/>
        </w:rPr>
      </w:pPr>
      <w:r>
        <w:rPr>
          <w:rFonts w:hint="eastAsia" w:ascii="宋体" w:hAnsi="宋体" w:eastAsia="宋体" w:cs="宋体"/>
          <w:sz w:val="44"/>
          <w:szCs w:val="44"/>
          <w:lang w:eastAsia="zh-CN"/>
        </w:rPr>
        <w:br w:type="page"/>
      </w:r>
    </w:p>
    <w:p w14:paraId="08774741">
      <w:pPr>
        <w:rPr>
          <w:rFonts w:hint="eastAsia" w:ascii="宋体" w:hAnsi="宋体" w:eastAsia="宋体" w:cs="宋体"/>
          <w:sz w:val="44"/>
          <w:szCs w:val="44"/>
          <w:lang w:eastAsia="zh-CN"/>
        </w:rPr>
      </w:pPr>
    </w:p>
    <w:p w14:paraId="49C1E795">
      <w:pPr>
        <w:rPr>
          <w:rFonts w:hint="eastAsia" w:ascii="宋体" w:hAnsi="宋体" w:eastAsia="宋体" w:cs="宋体"/>
          <w:sz w:val="44"/>
          <w:szCs w:val="44"/>
          <w:lang w:eastAsia="zh-CN"/>
        </w:rPr>
      </w:pPr>
    </w:p>
    <w:p w14:paraId="01271035">
      <w:pPr>
        <w:rPr>
          <w:rFonts w:hint="eastAsia" w:ascii="宋体" w:hAnsi="宋体" w:eastAsia="宋体" w:cs="宋体"/>
          <w:sz w:val="44"/>
          <w:szCs w:val="44"/>
          <w:lang w:eastAsia="zh-CN"/>
        </w:rPr>
      </w:pPr>
    </w:p>
    <w:p w14:paraId="3EEA2A1D">
      <w:pPr>
        <w:rPr>
          <w:rFonts w:hint="eastAsia" w:ascii="宋体" w:hAnsi="宋体" w:eastAsia="宋体" w:cs="宋体"/>
          <w:sz w:val="44"/>
          <w:szCs w:val="44"/>
          <w:lang w:eastAsia="zh-CN"/>
        </w:rPr>
      </w:pPr>
    </w:p>
    <w:p w14:paraId="5C494735">
      <w:pPr>
        <w:rPr>
          <w:rFonts w:hint="eastAsia" w:ascii="宋体" w:hAnsi="宋体" w:eastAsia="宋体" w:cs="宋体"/>
          <w:sz w:val="44"/>
          <w:szCs w:val="44"/>
          <w:lang w:eastAsia="zh-CN"/>
        </w:rPr>
      </w:pPr>
    </w:p>
    <w:p w14:paraId="6B38733B">
      <w:pPr>
        <w:rPr>
          <w:rFonts w:hint="eastAsia" w:ascii="宋体" w:hAnsi="宋体" w:eastAsia="宋体" w:cs="宋体"/>
          <w:sz w:val="44"/>
          <w:szCs w:val="44"/>
          <w:lang w:eastAsia="zh-CN"/>
        </w:rPr>
      </w:pPr>
    </w:p>
    <w:p w14:paraId="55C5404C">
      <w:pPr>
        <w:rPr>
          <w:rFonts w:hint="eastAsia" w:ascii="宋体" w:hAnsi="宋体" w:eastAsia="宋体" w:cs="宋体"/>
          <w:sz w:val="44"/>
          <w:szCs w:val="44"/>
          <w:lang w:eastAsia="zh-CN"/>
        </w:rPr>
      </w:pPr>
    </w:p>
    <w:p w14:paraId="30C326B8">
      <w:pPr>
        <w:rPr>
          <w:rFonts w:hint="eastAsia" w:ascii="宋体" w:hAnsi="宋体" w:eastAsia="宋体" w:cs="宋体"/>
          <w:sz w:val="44"/>
          <w:szCs w:val="44"/>
          <w:lang w:eastAsia="zh-CN"/>
        </w:rPr>
      </w:pPr>
    </w:p>
    <w:p w14:paraId="7623D79F">
      <w:pPr>
        <w:rPr>
          <w:rFonts w:hint="eastAsia" w:ascii="宋体" w:hAnsi="宋体" w:eastAsia="宋体" w:cs="宋体"/>
          <w:sz w:val="44"/>
          <w:szCs w:val="44"/>
          <w:lang w:eastAsia="zh-CN"/>
        </w:rPr>
      </w:pPr>
    </w:p>
    <w:p w14:paraId="4EE3ECAB">
      <w:pPr>
        <w:rPr>
          <w:rFonts w:hint="eastAsia" w:ascii="宋体" w:hAnsi="宋体" w:eastAsia="宋体" w:cs="宋体"/>
          <w:sz w:val="44"/>
          <w:szCs w:val="44"/>
          <w:lang w:eastAsia="zh-CN"/>
        </w:rPr>
      </w:pPr>
    </w:p>
    <w:p w14:paraId="78DF2F1B">
      <w:pPr>
        <w:rPr>
          <w:rFonts w:hint="eastAsia" w:ascii="宋体" w:hAnsi="宋体" w:eastAsia="宋体" w:cs="宋体"/>
          <w:sz w:val="44"/>
          <w:szCs w:val="44"/>
          <w:lang w:eastAsia="zh-CN"/>
        </w:rPr>
      </w:pPr>
    </w:p>
    <w:p w14:paraId="2BD36BBD">
      <w:pPr>
        <w:rPr>
          <w:rFonts w:hint="eastAsia" w:ascii="宋体" w:hAnsi="宋体" w:eastAsia="宋体" w:cs="宋体"/>
          <w:sz w:val="44"/>
          <w:szCs w:val="44"/>
          <w:lang w:eastAsia="zh-CN"/>
        </w:rPr>
      </w:pPr>
    </w:p>
    <w:p w14:paraId="4CD65BA6">
      <w:pPr>
        <w:rPr>
          <w:rFonts w:hint="eastAsia" w:ascii="宋体" w:hAnsi="宋体" w:eastAsia="宋体" w:cs="宋体"/>
          <w:sz w:val="44"/>
          <w:szCs w:val="44"/>
          <w:lang w:eastAsia="zh-CN"/>
        </w:rPr>
      </w:pPr>
    </w:p>
    <w:p w14:paraId="1405C500">
      <w:pPr>
        <w:rPr>
          <w:rFonts w:hint="eastAsia" w:ascii="宋体" w:hAnsi="宋体" w:eastAsia="宋体" w:cs="宋体"/>
          <w:sz w:val="44"/>
          <w:szCs w:val="44"/>
          <w:lang w:eastAsia="zh-CN"/>
        </w:rPr>
      </w:pPr>
    </w:p>
    <w:p w14:paraId="088023CF">
      <w:pPr>
        <w:rPr>
          <w:rFonts w:hint="eastAsia" w:ascii="宋体" w:hAnsi="宋体" w:eastAsia="宋体" w:cs="宋体"/>
          <w:sz w:val="44"/>
          <w:szCs w:val="44"/>
          <w:lang w:eastAsia="zh-CN"/>
        </w:rPr>
      </w:pPr>
    </w:p>
    <w:p w14:paraId="68B7A610">
      <w:pPr>
        <w:rPr>
          <w:rFonts w:hint="eastAsia" w:ascii="宋体" w:hAnsi="宋体" w:eastAsia="宋体" w:cs="宋体"/>
          <w:sz w:val="44"/>
          <w:szCs w:val="44"/>
          <w:lang w:eastAsia="zh-CN"/>
        </w:rPr>
      </w:pPr>
    </w:p>
    <w:p w14:paraId="19266350">
      <w:pPr>
        <w:rPr>
          <w:rFonts w:hint="eastAsia" w:ascii="宋体" w:hAnsi="宋体" w:eastAsia="宋体" w:cs="宋体"/>
          <w:sz w:val="44"/>
          <w:szCs w:val="44"/>
          <w:lang w:eastAsia="zh-CN"/>
        </w:rPr>
      </w:pPr>
    </w:p>
    <w:p w14:paraId="0384FD8C">
      <w:pPr>
        <w:rPr>
          <w:rFonts w:hint="eastAsia" w:ascii="宋体" w:hAnsi="宋体" w:eastAsia="宋体" w:cs="宋体"/>
          <w:sz w:val="44"/>
          <w:szCs w:val="44"/>
          <w:lang w:eastAsia="zh-CN"/>
        </w:rPr>
      </w:pPr>
    </w:p>
    <w:p w14:paraId="1B7706A2">
      <w:pPr>
        <w:rPr>
          <w:rFonts w:hint="eastAsia" w:ascii="宋体" w:hAnsi="宋体" w:eastAsia="宋体" w:cs="宋体"/>
          <w:sz w:val="44"/>
          <w:szCs w:val="44"/>
          <w:lang w:eastAsia="zh-CN"/>
        </w:rPr>
      </w:pPr>
    </w:p>
    <w:p w14:paraId="69C8E1E2">
      <w:pPr>
        <w:rPr>
          <w:rFonts w:hint="eastAsia" w:ascii="宋体" w:hAnsi="宋体" w:eastAsia="宋体" w:cs="宋体"/>
          <w:sz w:val="44"/>
          <w:szCs w:val="44"/>
          <w:lang w:eastAsia="zh-CN"/>
        </w:rPr>
        <w:sectPr>
          <w:pgSz w:w="11906" w:h="16838"/>
          <w:pgMar w:top="2098" w:right="1474" w:bottom="1984" w:left="1587" w:header="851" w:footer="992" w:gutter="0"/>
          <w:cols w:space="425" w:num="1"/>
          <w:docGrid w:type="lines" w:linePitch="312" w:charSpace="0"/>
        </w:sectPr>
      </w:pPr>
    </w:p>
    <w:p w14:paraId="420BEA25">
      <w:pPr>
        <w:rPr>
          <w:rFonts w:hint="eastAsia" w:ascii="宋体" w:hAnsi="宋体" w:eastAsia="宋体" w:cs="宋体"/>
          <w:sz w:val="44"/>
          <w:szCs w:val="44"/>
          <w:lang w:eastAsia="zh-CN"/>
        </w:rPr>
      </w:pPr>
      <w:bookmarkStart w:id="0" w:name="_GoBack"/>
      <w:bookmarkEnd w:id="0"/>
    </w:p>
    <w:p w14:paraId="3396E53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宋体" w:cs="宋体"/>
          <w:sz w:val="44"/>
          <w:szCs w:val="44"/>
        </w:rPr>
      </w:pPr>
      <w:r>
        <w:rPr>
          <w:rFonts w:hint="eastAsia" w:ascii="宋体" w:hAnsi="宋体" w:eastAsia="宋体" w:cs="宋体"/>
          <w:sz w:val="44"/>
          <w:szCs w:val="44"/>
          <w:lang w:eastAsia="zh-CN"/>
        </w:rPr>
        <w:t>横峰</w:t>
      </w:r>
      <w:r>
        <w:rPr>
          <w:rFonts w:ascii="宋体" w:hAnsi="宋体" w:eastAsia="宋体" w:cs="宋体"/>
          <w:sz w:val="44"/>
          <w:szCs w:val="44"/>
        </w:rPr>
        <w:t>县文广旅局行政</w:t>
      </w:r>
      <w:r>
        <w:rPr>
          <w:rFonts w:hint="eastAsia" w:ascii="宋体" w:hAnsi="宋体" w:eastAsia="宋体" w:cs="宋体"/>
          <w:sz w:val="44"/>
          <w:szCs w:val="44"/>
          <w:lang w:eastAsia="zh-CN"/>
        </w:rPr>
        <w:t>执法</w:t>
      </w:r>
      <w:r>
        <w:rPr>
          <w:rFonts w:ascii="宋体" w:hAnsi="宋体" w:eastAsia="宋体" w:cs="宋体"/>
          <w:sz w:val="44"/>
          <w:szCs w:val="44"/>
        </w:rPr>
        <w:t>事项清单</w:t>
      </w:r>
    </w:p>
    <w:tbl>
      <w:tblPr>
        <w:tblStyle w:val="3"/>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552"/>
        <w:gridCol w:w="2412"/>
        <w:gridCol w:w="4548"/>
        <w:gridCol w:w="1200"/>
        <w:gridCol w:w="1044"/>
      </w:tblGrid>
      <w:tr w14:paraId="48233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200BE40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w:t>
            </w:r>
          </w:p>
        </w:tc>
        <w:tc>
          <w:tcPr>
            <w:tcW w:w="2412" w:type="dxa"/>
            <w:vMerge w:val="restart"/>
            <w:shd w:val="clear" w:color="auto" w:fill="auto"/>
            <w:tcMar>
              <w:left w:w="108" w:type="dxa"/>
              <w:right w:w="108" w:type="dxa"/>
            </w:tcMar>
            <w:vAlign w:val="center"/>
          </w:tcPr>
          <w:p w14:paraId="18D7684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对违反文物保护、非物质文化遗产、博物馆有关管理规定的处罚36022200100Y</w:t>
            </w:r>
          </w:p>
        </w:tc>
        <w:tc>
          <w:tcPr>
            <w:tcW w:w="4548" w:type="dxa"/>
            <w:shd w:val="clear" w:color="auto" w:fill="auto"/>
            <w:tcMar>
              <w:left w:w="108" w:type="dxa"/>
              <w:right w:w="108" w:type="dxa"/>
            </w:tcMar>
            <w:vAlign w:val="center"/>
          </w:tcPr>
          <w:p w14:paraId="4D6E613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对违反《中华人民共和国文物保护法》《中华人民共和国水下文物保护管理条例》《中华人民共和国文物保护法实施条例》《博物馆条例》《江西省文物保护条例》等管理规定的处罚360222001001</w:t>
            </w:r>
          </w:p>
        </w:tc>
        <w:tc>
          <w:tcPr>
            <w:tcW w:w="1200" w:type="dxa"/>
            <w:shd w:val="clear" w:color="auto" w:fill="auto"/>
            <w:tcMar>
              <w:left w:w="108" w:type="dxa"/>
              <w:right w:w="108" w:type="dxa"/>
            </w:tcMar>
            <w:vAlign w:val="center"/>
          </w:tcPr>
          <w:p w14:paraId="6000312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467092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D046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02A6FD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8CB15B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A265F3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对违反《中华人民共和国非物质文化遗产法》《江西省非物质文化遗产条例》等管理规定的处罚360222001002</w:t>
            </w:r>
          </w:p>
        </w:tc>
        <w:tc>
          <w:tcPr>
            <w:tcW w:w="1200" w:type="dxa"/>
            <w:shd w:val="clear" w:color="auto" w:fill="auto"/>
            <w:tcMar>
              <w:left w:w="108" w:type="dxa"/>
              <w:right w:w="108" w:type="dxa"/>
            </w:tcMar>
            <w:vAlign w:val="center"/>
          </w:tcPr>
          <w:p w14:paraId="6E1FD92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049CB4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9A96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00" w:hRule="atLeast"/>
        </w:trPr>
        <w:tc>
          <w:tcPr>
            <w:tcW w:w="552" w:type="dxa"/>
            <w:shd w:val="clear" w:color="auto" w:fill="auto"/>
            <w:tcMar>
              <w:left w:w="108" w:type="dxa"/>
              <w:right w:w="108" w:type="dxa"/>
            </w:tcMar>
            <w:vAlign w:val="center"/>
          </w:tcPr>
          <w:p w14:paraId="295BEE8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w:t>
            </w:r>
          </w:p>
        </w:tc>
        <w:tc>
          <w:tcPr>
            <w:tcW w:w="2412" w:type="dxa"/>
            <w:shd w:val="clear" w:color="auto" w:fill="auto"/>
            <w:tcMar>
              <w:left w:w="108" w:type="dxa"/>
              <w:right w:w="108" w:type="dxa"/>
            </w:tcMar>
            <w:vAlign w:val="center"/>
          </w:tcPr>
          <w:p w14:paraId="78841F5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对违反营业性演出有关管理规定的处罚36022200200Y</w:t>
            </w:r>
          </w:p>
        </w:tc>
        <w:tc>
          <w:tcPr>
            <w:tcW w:w="4548" w:type="dxa"/>
            <w:shd w:val="clear" w:color="auto" w:fill="auto"/>
            <w:tcMar>
              <w:left w:w="108" w:type="dxa"/>
              <w:right w:w="108" w:type="dxa"/>
            </w:tcMar>
            <w:vAlign w:val="center"/>
          </w:tcPr>
          <w:p w14:paraId="7FA990B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对违反《营业性演出管理条例》《营业性演出管理条例实施细则》等管理规定的处罚360222002001</w:t>
            </w:r>
          </w:p>
        </w:tc>
        <w:tc>
          <w:tcPr>
            <w:tcW w:w="1200" w:type="dxa"/>
            <w:shd w:val="clear" w:color="auto" w:fill="auto"/>
            <w:tcMar>
              <w:left w:w="108" w:type="dxa"/>
              <w:right w:w="108" w:type="dxa"/>
            </w:tcMar>
            <w:vAlign w:val="center"/>
          </w:tcPr>
          <w:p w14:paraId="5845F7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79E6956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3C1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shd w:val="clear" w:color="auto" w:fill="auto"/>
            <w:tcMar>
              <w:left w:w="108" w:type="dxa"/>
              <w:right w:w="108" w:type="dxa"/>
            </w:tcMar>
            <w:vAlign w:val="center"/>
          </w:tcPr>
          <w:p w14:paraId="0AE24DC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w:t>
            </w:r>
          </w:p>
        </w:tc>
        <w:tc>
          <w:tcPr>
            <w:tcW w:w="2412" w:type="dxa"/>
            <w:shd w:val="clear" w:color="auto" w:fill="auto"/>
            <w:tcMar>
              <w:left w:w="108" w:type="dxa"/>
              <w:right w:w="108" w:type="dxa"/>
            </w:tcMar>
            <w:vAlign w:val="center"/>
          </w:tcPr>
          <w:p w14:paraId="4C43931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对违反娱乐场所有关管理规定的处罚36022200300Y</w:t>
            </w:r>
          </w:p>
        </w:tc>
        <w:tc>
          <w:tcPr>
            <w:tcW w:w="4548" w:type="dxa"/>
            <w:shd w:val="clear" w:color="auto" w:fill="auto"/>
            <w:tcMar>
              <w:left w:w="108" w:type="dxa"/>
              <w:right w:w="108" w:type="dxa"/>
            </w:tcMar>
            <w:vAlign w:val="center"/>
          </w:tcPr>
          <w:p w14:paraId="54D5FEB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对违反《娱乐场所管理条例》《娱乐场所管理办法》等管理规定的处罚360222003001</w:t>
            </w:r>
          </w:p>
        </w:tc>
        <w:tc>
          <w:tcPr>
            <w:tcW w:w="1200" w:type="dxa"/>
            <w:shd w:val="clear" w:color="auto" w:fill="auto"/>
            <w:tcMar>
              <w:left w:w="108" w:type="dxa"/>
              <w:right w:w="108" w:type="dxa"/>
            </w:tcMar>
            <w:vAlign w:val="center"/>
          </w:tcPr>
          <w:p w14:paraId="6F9840E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7AA8B6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4BC9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38DFDDF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4</w:t>
            </w:r>
          </w:p>
        </w:tc>
        <w:tc>
          <w:tcPr>
            <w:tcW w:w="2412" w:type="dxa"/>
            <w:vMerge w:val="restart"/>
            <w:shd w:val="clear" w:color="auto" w:fill="auto"/>
            <w:tcMar>
              <w:left w:w="108" w:type="dxa"/>
              <w:right w:w="108" w:type="dxa"/>
            </w:tcMar>
            <w:vAlign w:val="center"/>
          </w:tcPr>
          <w:p w14:paraId="23EADAD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对违反互联网文化和互联网上网服务营业场所有关管理规定的处罚36022200400Y</w:t>
            </w:r>
          </w:p>
        </w:tc>
        <w:tc>
          <w:tcPr>
            <w:tcW w:w="4548" w:type="dxa"/>
            <w:shd w:val="clear" w:color="auto" w:fill="auto"/>
            <w:tcMar>
              <w:left w:w="108" w:type="dxa"/>
              <w:right w:w="108" w:type="dxa"/>
            </w:tcMar>
            <w:vAlign w:val="center"/>
          </w:tcPr>
          <w:p w14:paraId="427F75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对违反《互联网文化管理暂行规定》等管理规定的处罚360222004001</w:t>
            </w:r>
          </w:p>
        </w:tc>
        <w:tc>
          <w:tcPr>
            <w:tcW w:w="1200" w:type="dxa"/>
            <w:shd w:val="clear" w:color="auto" w:fill="auto"/>
            <w:tcMar>
              <w:left w:w="108" w:type="dxa"/>
              <w:right w:w="108" w:type="dxa"/>
            </w:tcMar>
            <w:vAlign w:val="center"/>
          </w:tcPr>
          <w:p w14:paraId="56F6CBD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D5F99C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5D3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62F74B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E09BC1E">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662795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对违反《互联网上网服务营业场所管理条例》等管理规定的处罚360222004002</w:t>
            </w:r>
          </w:p>
        </w:tc>
        <w:tc>
          <w:tcPr>
            <w:tcW w:w="1200" w:type="dxa"/>
            <w:shd w:val="clear" w:color="auto" w:fill="auto"/>
            <w:tcMar>
              <w:left w:w="108" w:type="dxa"/>
              <w:right w:w="108" w:type="dxa"/>
            </w:tcMar>
            <w:vAlign w:val="center"/>
          </w:tcPr>
          <w:p w14:paraId="4A73636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11880D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2801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60" w:hRule="atLeast"/>
        </w:trPr>
        <w:tc>
          <w:tcPr>
            <w:tcW w:w="552" w:type="dxa"/>
            <w:shd w:val="clear" w:color="auto" w:fill="auto"/>
            <w:tcMar>
              <w:left w:w="108" w:type="dxa"/>
              <w:right w:w="108" w:type="dxa"/>
            </w:tcMar>
            <w:vAlign w:val="center"/>
          </w:tcPr>
          <w:p w14:paraId="420328B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5</w:t>
            </w:r>
          </w:p>
        </w:tc>
        <w:tc>
          <w:tcPr>
            <w:tcW w:w="2412" w:type="dxa"/>
            <w:shd w:val="clear" w:color="auto" w:fill="auto"/>
            <w:tcMar>
              <w:left w:w="108" w:type="dxa"/>
              <w:right w:w="108" w:type="dxa"/>
            </w:tcMar>
            <w:vAlign w:val="center"/>
          </w:tcPr>
          <w:p w14:paraId="4526346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对违反艺术品经营有关管理规定的处罚36022200500Y</w:t>
            </w:r>
          </w:p>
        </w:tc>
        <w:tc>
          <w:tcPr>
            <w:tcW w:w="4548" w:type="dxa"/>
            <w:shd w:val="clear" w:color="auto" w:fill="auto"/>
            <w:tcMar>
              <w:left w:w="108" w:type="dxa"/>
              <w:right w:w="108" w:type="dxa"/>
            </w:tcMar>
            <w:vAlign w:val="center"/>
          </w:tcPr>
          <w:p w14:paraId="281E941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对违反《艺术品经营管理办法》等管理规定的处罚360222005001</w:t>
            </w:r>
          </w:p>
        </w:tc>
        <w:tc>
          <w:tcPr>
            <w:tcW w:w="1200" w:type="dxa"/>
            <w:shd w:val="clear" w:color="auto" w:fill="auto"/>
            <w:tcMar>
              <w:left w:w="108" w:type="dxa"/>
              <w:right w:w="108" w:type="dxa"/>
            </w:tcMar>
            <w:vAlign w:val="center"/>
          </w:tcPr>
          <w:p w14:paraId="399F940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1F8440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191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00" w:hRule="atLeast"/>
        </w:trPr>
        <w:tc>
          <w:tcPr>
            <w:tcW w:w="552" w:type="dxa"/>
            <w:shd w:val="clear" w:color="auto" w:fill="auto"/>
            <w:tcMar>
              <w:left w:w="108" w:type="dxa"/>
              <w:right w:w="108" w:type="dxa"/>
            </w:tcMar>
            <w:vAlign w:val="center"/>
          </w:tcPr>
          <w:p w14:paraId="65EC11D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6</w:t>
            </w:r>
          </w:p>
        </w:tc>
        <w:tc>
          <w:tcPr>
            <w:tcW w:w="2412" w:type="dxa"/>
            <w:shd w:val="clear" w:color="auto" w:fill="auto"/>
            <w:tcMar>
              <w:left w:w="108" w:type="dxa"/>
              <w:right w:w="108" w:type="dxa"/>
            </w:tcMar>
            <w:vAlign w:val="center"/>
          </w:tcPr>
          <w:p w14:paraId="3B24F26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对违反社会艺术水平考级有关管理规定的处罚36022200600Y</w:t>
            </w:r>
          </w:p>
        </w:tc>
        <w:tc>
          <w:tcPr>
            <w:tcW w:w="4548" w:type="dxa"/>
            <w:shd w:val="clear" w:color="auto" w:fill="auto"/>
            <w:tcMar>
              <w:left w:w="108" w:type="dxa"/>
              <w:right w:w="108" w:type="dxa"/>
            </w:tcMar>
            <w:vAlign w:val="center"/>
          </w:tcPr>
          <w:p w14:paraId="2BFA618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对违反《社会艺术水平考级管理办法》等管理规定的处罚360222006001</w:t>
            </w:r>
          </w:p>
        </w:tc>
        <w:tc>
          <w:tcPr>
            <w:tcW w:w="1200" w:type="dxa"/>
            <w:shd w:val="clear" w:color="auto" w:fill="auto"/>
            <w:tcMar>
              <w:left w:w="108" w:type="dxa"/>
              <w:right w:w="108" w:type="dxa"/>
            </w:tcMar>
            <w:vAlign w:val="center"/>
          </w:tcPr>
          <w:p w14:paraId="1BD2772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7CE1C8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9F59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062E760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7</w:t>
            </w:r>
          </w:p>
        </w:tc>
        <w:tc>
          <w:tcPr>
            <w:tcW w:w="2412" w:type="dxa"/>
            <w:vMerge w:val="restart"/>
            <w:shd w:val="clear" w:color="auto" w:fill="auto"/>
            <w:tcMar>
              <w:left w:w="108" w:type="dxa"/>
              <w:right w:w="108" w:type="dxa"/>
            </w:tcMar>
            <w:vAlign w:val="center"/>
          </w:tcPr>
          <w:p w14:paraId="159E43D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对违反旅游法等有关规定的处罚36022200700Y</w:t>
            </w:r>
          </w:p>
        </w:tc>
        <w:tc>
          <w:tcPr>
            <w:tcW w:w="4548" w:type="dxa"/>
            <w:shd w:val="clear" w:color="auto" w:fill="auto"/>
            <w:tcMar>
              <w:left w:w="108" w:type="dxa"/>
              <w:right w:w="108" w:type="dxa"/>
            </w:tcMar>
            <w:vAlign w:val="center"/>
          </w:tcPr>
          <w:p w14:paraId="63A22D1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对违反《中华人民共和国旅游法》《江西省旅游条例》等管理规定的处罚360222007001</w:t>
            </w:r>
          </w:p>
        </w:tc>
        <w:tc>
          <w:tcPr>
            <w:tcW w:w="1200" w:type="dxa"/>
            <w:shd w:val="clear" w:color="auto" w:fill="auto"/>
            <w:tcMar>
              <w:left w:w="108" w:type="dxa"/>
              <w:right w:w="108" w:type="dxa"/>
            </w:tcMar>
            <w:vAlign w:val="center"/>
          </w:tcPr>
          <w:p w14:paraId="326AEB7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5A6B62D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D81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532956D">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D8A37D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289DA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对违反《导游人员管理条例》《导游管理办法》等管理规定的处罚360222007002</w:t>
            </w:r>
          </w:p>
        </w:tc>
        <w:tc>
          <w:tcPr>
            <w:tcW w:w="1200" w:type="dxa"/>
            <w:shd w:val="clear" w:color="auto" w:fill="auto"/>
            <w:tcMar>
              <w:left w:w="108" w:type="dxa"/>
              <w:right w:w="108" w:type="dxa"/>
            </w:tcMar>
            <w:vAlign w:val="center"/>
          </w:tcPr>
          <w:p w14:paraId="2616AA1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BD76C5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8D8E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8336FEF">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A13D0A7">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707FA4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对违反《旅行社条例》等管理规定的处罚360222007003</w:t>
            </w:r>
          </w:p>
        </w:tc>
        <w:tc>
          <w:tcPr>
            <w:tcW w:w="1200" w:type="dxa"/>
            <w:shd w:val="clear" w:color="auto" w:fill="auto"/>
            <w:tcMar>
              <w:left w:w="108" w:type="dxa"/>
              <w:right w:w="108" w:type="dxa"/>
            </w:tcMar>
            <w:vAlign w:val="center"/>
          </w:tcPr>
          <w:p w14:paraId="08C00C4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61FBD10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2E4D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67EE653">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620B616">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56313A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对违反《江西省旅游者权益保护条例》等管理规定的处罚360222007004</w:t>
            </w:r>
          </w:p>
        </w:tc>
        <w:tc>
          <w:tcPr>
            <w:tcW w:w="1200" w:type="dxa"/>
            <w:shd w:val="clear" w:color="auto" w:fill="auto"/>
            <w:tcMar>
              <w:left w:w="108" w:type="dxa"/>
              <w:right w:w="108" w:type="dxa"/>
            </w:tcMar>
            <w:vAlign w:val="center"/>
          </w:tcPr>
          <w:p w14:paraId="4365E9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9C8CF0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A1D6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571F910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8</w:t>
            </w:r>
          </w:p>
        </w:tc>
        <w:tc>
          <w:tcPr>
            <w:tcW w:w="2412" w:type="dxa"/>
            <w:vMerge w:val="restart"/>
            <w:shd w:val="clear" w:color="auto" w:fill="auto"/>
            <w:tcMar>
              <w:left w:w="108" w:type="dxa"/>
              <w:right w:w="108" w:type="dxa"/>
            </w:tcMar>
            <w:vAlign w:val="center"/>
          </w:tcPr>
          <w:p w14:paraId="1D3905A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对违反广播电视有关规定的处罚36023200100Y</w:t>
            </w:r>
          </w:p>
        </w:tc>
        <w:tc>
          <w:tcPr>
            <w:tcW w:w="4548" w:type="dxa"/>
            <w:shd w:val="clear" w:color="auto" w:fill="auto"/>
            <w:tcMar>
              <w:left w:w="108" w:type="dxa"/>
              <w:right w:w="108" w:type="dxa"/>
            </w:tcMar>
            <w:vAlign w:val="center"/>
          </w:tcPr>
          <w:p w14:paraId="0A6F71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对广播电视设备器材及生产企业的行政处罚360232001001</w:t>
            </w:r>
          </w:p>
        </w:tc>
        <w:tc>
          <w:tcPr>
            <w:tcW w:w="1200" w:type="dxa"/>
            <w:shd w:val="clear" w:color="auto" w:fill="auto"/>
            <w:tcMar>
              <w:left w:w="108" w:type="dxa"/>
              <w:right w:w="108" w:type="dxa"/>
            </w:tcMar>
            <w:vAlign w:val="center"/>
          </w:tcPr>
          <w:p w14:paraId="46E08BF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6E239C1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238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02A49D7">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55B5FF2">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9BFE1F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对非法广播电视视频点播单位的行政处罚360232001002</w:t>
            </w:r>
          </w:p>
        </w:tc>
        <w:tc>
          <w:tcPr>
            <w:tcW w:w="1200" w:type="dxa"/>
            <w:shd w:val="clear" w:color="auto" w:fill="auto"/>
            <w:tcMar>
              <w:left w:w="108" w:type="dxa"/>
              <w:right w:w="108" w:type="dxa"/>
            </w:tcMar>
            <w:vAlign w:val="center"/>
          </w:tcPr>
          <w:p w14:paraId="464FDF8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183331D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7DD8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735340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94F7E5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94126C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对广播电台、电视台违规进口、转播境外电视节目的行政处罚360232001003</w:t>
            </w:r>
          </w:p>
        </w:tc>
        <w:tc>
          <w:tcPr>
            <w:tcW w:w="1200" w:type="dxa"/>
            <w:shd w:val="clear" w:color="auto" w:fill="auto"/>
            <w:tcMar>
              <w:left w:w="108" w:type="dxa"/>
              <w:right w:w="108" w:type="dxa"/>
            </w:tcMar>
            <w:vAlign w:val="center"/>
          </w:tcPr>
          <w:p w14:paraId="46A9E53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72A867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55AD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BCF908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1A90FCF">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02ECC3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对擅自设立电视剧制作机构的行政处罚360232001004</w:t>
            </w:r>
          </w:p>
        </w:tc>
        <w:tc>
          <w:tcPr>
            <w:tcW w:w="1200" w:type="dxa"/>
            <w:shd w:val="clear" w:color="auto" w:fill="auto"/>
            <w:tcMar>
              <w:left w:w="108" w:type="dxa"/>
              <w:right w:w="108" w:type="dxa"/>
            </w:tcMar>
            <w:vAlign w:val="center"/>
          </w:tcPr>
          <w:p w14:paraId="37F3516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13ED396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EC0A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7DF9453">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A8C0219">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CE56DA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对擅自开办付费频道或擅自从事付费频道业务的行政处罚360232001005</w:t>
            </w:r>
          </w:p>
        </w:tc>
        <w:tc>
          <w:tcPr>
            <w:tcW w:w="1200" w:type="dxa"/>
            <w:shd w:val="clear" w:color="auto" w:fill="auto"/>
            <w:tcMar>
              <w:left w:w="108" w:type="dxa"/>
              <w:right w:w="108" w:type="dxa"/>
            </w:tcMar>
            <w:vAlign w:val="center"/>
          </w:tcPr>
          <w:p w14:paraId="30006C7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2F72AA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D629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940F7F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ACBB8BB">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5EE766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对制作、播出含有规定禁止内容的节目的行政处罚360232001006</w:t>
            </w:r>
          </w:p>
        </w:tc>
        <w:tc>
          <w:tcPr>
            <w:tcW w:w="1200" w:type="dxa"/>
            <w:shd w:val="clear" w:color="auto" w:fill="auto"/>
            <w:tcMar>
              <w:left w:w="108" w:type="dxa"/>
              <w:right w:w="108" w:type="dxa"/>
            </w:tcMar>
            <w:vAlign w:val="center"/>
          </w:tcPr>
          <w:p w14:paraId="448F741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E9DBAD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0203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FDE767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64D0E97">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192A03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对付费频道合作不符合规定等违法行为的行政处罚360232001007</w:t>
            </w:r>
          </w:p>
        </w:tc>
        <w:tc>
          <w:tcPr>
            <w:tcW w:w="1200" w:type="dxa"/>
            <w:shd w:val="clear" w:color="auto" w:fill="auto"/>
            <w:tcMar>
              <w:left w:w="108" w:type="dxa"/>
              <w:right w:w="108" w:type="dxa"/>
            </w:tcMar>
            <w:vAlign w:val="center"/>
          </w:tcPr>
          <w:p w14:paraId="485A192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F37DAF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0B4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160" w:hRule="atLeast"/>
        </w:trPr>
        <w:tc>
          <w:tcPr>
            <w:tcW w:w="552" w:type="dxa"/>
            <w:vMerge w:val="continue"/>
            <w:shd w:val="clear" w:color="auto" w:fill="auto"/>
            <w:tcMar>
              <w:left w:w="108" w:type="dxa"/>
              <w:right w:w="108" w:type="dxa"/>
            </w:tcMar>
            <w:vAlign w:val="center"/>
          </w:tcPr>
          <w:p w14:paraId="4A93A2B8">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637A7F3">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084503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对广播电台、电视台出租转让播出时段或与系统外机构合资、合作经营广播电视频道（率）、播出时段，与其它播出机构合办广播电视频道（率）的行政处罚360232001008</w:t>
            </w:r>
          </w:p>
        </w:tc>
        <w:tc>
          <w:tcPr>
            <w:tcW w:w="1200" w:type="dxa"/>
            <w:shd w:val="clear" w:color="auto" w:fill="auto"/>
            <w:tcMar>
              <w:left w:w="108" w:type="dxa"/>
              <w:right w:w="108" w:type="dxa"/>
            </w:tcMar>
            <w:vAlign w:val="center"/>
          </w:tcPr>
          <w:p w14:paraId="63183B4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7880D0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5023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80" w:hRule="atLeast"/>
        </w:trPr>
        <w:tc>
          <w:tcPr>
            <w:tcW w:w="552" w:type="dxa"/>
            <w:vMerge w:val="continue"/>
            <w:shd w:val="clear" w:color="auto" w:fill="auto"/>
            <w:tcMar>
              <w:left w:w="108" w:type="dxa"/>
              <w:right w:w="108" w:type="dxa"/>
            </w:tcMar>
            <w:vAlign w:val="center"/>
          </w:tcPr>
          <w:p w14:paraId="74F745E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D1E8E6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26C670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对发行和播出未经审查通过的中外合作制作电视剧（含电视动画片）完成片的行为的行政处罚360232001009</w:t>
            </w:r>
          </w:p>
        </w:tc>
        <w:tc>
          <w:tcPr>
            <w:tcW w:w="1200" w:type="dxa"/>
            <w:shd w:val="clear" w:color="auto" w:fill="auto"/>
            <w:tcMar>
              <w:left w:w="108" w:type="dxa"/>
              <w:right w:w="108" w:type="dxa"/>
            </w:tcMar>
            <w:vAlign w:val="center"/>
          </w:tcPr>
          <w:p w14:paraId="07D8852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C572F0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162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60" w:hRule="atLeast"/>
        </w:trPr>
        <w:tc>
          <w:tcPr>
            <w:tcW w:w="552" w:type="dxa"/>
            <w:vMerge w:val="restart"/>
            <w:shd w:val="clear" w:color="auto" w:fill="auto"/>
            <w:tcMar>
              <w:left w:w="108" w:type="dxa"/>
              <w:right w:w="108" w:type="dxa"/>
            </w:tcMar>
            <w:vAlign w:val="center"/>
          </w:tcPr>
          <w:p w14:paraId="3CD2EE3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8</w:t>
            </w:r>
          </w:p>
        </w:tc>
        <w:tc>
          <w:tcPr>
            <w:tcW w:w="2412" w:type="dxa"/>
            <w:vMerge w:val="restart"/>
            <w:shd w:val="clear" w:color="auto" w:fill="auto"/>
            <w:tcMar>
              <w:left w:w="108" w:type="dxa"/>
              <w:right w:w="108" w:type="dxa"/>
            </w:tcMar>
            <w:vAlign w:val="center"/>
          </w:tcPr>
          <w:p w14:paraId="7D91B70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对违反广播电视有关规定的处罚36023200100Y</w:t>
            </w:r>
          </w:p>
        </w:tc>
        <w:tc>
          <w:tcPr>
            <w:tcW w:w="4548" w:type="dxa"/>
            <w:shd w:val="clear" w:color="auto" w:fill="auto"/>
            <w:tcMar>
              <w:left w:w="108" w:type="dxa"/>
              <w:right w:w="108" w:type="dxa"/>
            </w:tcMar>
            <w:vAlign w:val="center"/>
          </w:tcPr>
          <w:p w14:paraId="18B1441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对未严格遵守有关批复要求从事中外合作电视剧（含电视动画片）的制作、发行和播出行为的行政处罚360232001010</w:t>
            </w:r>
          </w:p>
        </w:tc>
        <w:tc>
          <w:tcPr>
            <w:tcW w:w="1200" w:type="dxa"/>
            <w:shd w:val="clear" w:color="auto" w:fill="auto"/>
            <w:tcMar>
              <w:left w:w="108" w:type="dxa"/>
              <w:right w:w="108" w:type="dxa"/>
            </w:tcMar>
            <w:vAlign w:val="center"/>
          </w:tcPr>
          <w:p w14:paraId="3282B5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4AD940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E05C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40C26FD">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EFE6E8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4F1569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对广播电视播出机构的广告播出情况的行政处罚360232001011</w:t>
            </w:r>
          </w:p>
        </w:tc>
        <w:tc>
          <w:tcPr>
            <w:tcW w:w="1200" w:type="dxa"/>
            <w:shd w:val="clear" w:color="auto" w:fill="auto"/>
            <w:tcMar>
              <w:left w:w="108" w:type="dxa"/>
              <w:right w:w="108" w:type="dxa"/>
            </w:tcMar>
            <w:vAlign w:val="center"/>
          </w:tcPr>
          <w:p w14:paraId="29E4D6B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1ED791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FA0F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B82F64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A0BAF5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5F7E51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对广播电台、电视台违规引进、播出境外电影、电视剧（动画片）的行政处罚360232001012</w:t>
            </w:r>
          </w:p>
        </w:tc>
        <w:tc>
          <w:tcPr>
            <w:tcW w:w="1200" w:type="dxa"/>
            <w:shd w:val="clear" w:color="auto" w:fill="auto"/>
            <w:tcMar>
              <w:left w:w="108" w:type="dxa"/>
              <w:right w:w="108" w:type="dxa"/>
            </w:tcMar>
            <w:vAlign w:val="center"/>
          </w:tcPr>
          <w:p w14:paraId="7BB4DDC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7A71BB3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6DA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ED135C7">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A710C92">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D17090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对擅自设立广播电视节目制作机构的行政处罚360232001013</w:t>
            </w:r>
          </w:p>
        </w:tc>
        <w:tc>
          <w:tcPr>
            <w:tcW w:w="1200" w:type="dxa"/>
            <w:shd w:val="clear" w:color="auto" w:fill="auto"/>
            <w:tcMar>
              <w:left w:w="108" w:type="dxa"/>
              <w:right w:w="108" w:type="dxa"/>
            </w:tcMar>
            <w:vAlign w:val="center"/>
          </w:tcPr>
          <w:p w14:paraId="3AAE256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89AA05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B86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20" w:hRule="atLeast"/>
        </w:trPr>
        <w:tc>
          <w:tcPr>
            <w:tcW w:w="552" w:type="dxa"/>
            <w:vMerge w:val="continue"/>
            <w:shd w:val="clear" w:color="auto" w:fill="auto"/>
            <w:tcMar>
              <w:left w:w="108" w:type="dxa"/>
              <w:right w:w="108" w:type="dxa"/>
            </w:tcMar>
            <w:vAlign w:val="center"/>
          </w:tcPr>
          <w:p w14:paraId="289BF0F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7DC8FED">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8FD060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对擅自从事省级行政区域内经营广播电视节目传送业务（有线）的行政处罚360232001014</w:t>
            </w:r>
          </w:p>
        </w:tc>
        <w:tc>
          <w:tcPr>
            <w:tcW w:w="1200" w:type="dxa"/>
            <w:shd w:val="clear" w:color="auto" w:fill="auto"/>
            <w:tcMar>
              <w:left w:w="108" w:type="dxa"/>
              <w:right w:w="108" w:type="dxa"/>
            </w:tcMar>
            <w:vAlign w:val="center"/>
          </w:tcPr>
          <w:p w14:paraId="5442D96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ABB05A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8047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320" w:hRule="atLeast"/>
        </w:trPr>
        <w:tc>
          <w:tcPr>
            <w:tcW w:w="552" w:type="dxa"/>
            <w:vMerge w:val="continue"/>
            <w:shd w:val="clear" w:color="auto" w:fill="auto"/>
            <w:tcMar>
              <w:left w:w="108" w:type="dxa"/>
              <w:right w:w="108" w:type="dxa"/>
            </w:tcMar>
            <w:vAlign w:val="center"/>
          </w:tcPr>
          <w:p w14:paraId="5FA29B6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DC40D0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32954A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对开展省级行政区域内经营广播电视节目传送业务（有线）的机构存在未完整传送广电总局规定必须传送的广播电视节目等违法行为的行政处罚360232001015</w:t>
            </w:r>
          </w:p>
        </w:tc>
        <w:tc>
          <w:tcPr>
            <w:tcW w:w="1200" w:type="dxa"/>
            <w:shd w:val="clear" w:color="auto" w:fill="auto"/>
            <w:tcMar>
              <w:left w:w="108" w:type="dxa"/>
              <w:right w:w="108" w:type="dxa"/>
            </w:tcMar>
            <w:vAlign w:val="center"/>
          </w:tcPr>
          <w:p w14:paraId="26F0653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0038FA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7D2F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vMerge w:val="continue"/>
            <w:shd w:val="clear" w:color="auto" w:fill="auto"/>
            <w:tcMar>
              <w:left w:w="108" w:type="dxa"/>
              <w:right w:w="108" w:type="dxa"/>
            </w:tcMar>
            <w:vAlign w:val="center"/>
          </w:tcPr>
          <w:p w14:paraId="646FFCF9">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30CA8B8">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3966EC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对开展省级行政区域内经营广播电视节目传送业务（有线）的机构存在擅自开办广播电视节目等违法行为的行政处罚360232001016</w:t>
            </w:r>
          </w:p>
        </w:tc>
        <w:tc>
          <w:tcPr>
            <w:tcW w:w="1200" w:type="dxa"/>
            <w:shd w:val="clear" w:color="auto" w:fill="auto"/>
            <w:tcMar>
              <w:left w:w="108" w:type="dxa"/>
              <w:right w:w="108" w:type="dxa"/>
            </w:tcMar>
            <w:vAlign w:val="center"/>
          </w:tcPr>
          <w:p w14:paraId="193808D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D1911C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7BE9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49FD46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6B3A37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BF708B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对广播电视视频点播单位违反规定要求开展业务的行政处罚360232001017</w:t>
            </w:r>
          </w:p>
        </w:tc>
        <w:tc>
          <w:tcPr>
            <w:tcW w:w="1200" w:type="dxa"/>
            <w:shd w:val="clear" w:color="auto" w:fill="auto"/>
            <w:tcMar>
              <w:left w:w="108" w:type="dxa"/>
              <w:right w:w="108" w:type="dxa"/>
            </w:tcMar>
            <w:vAlign w:val="center"/>
          </w:tcPr>
          <w:p w14:paraId="14162CF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2F706A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77A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667DFBB">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87757AF">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712311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对广播电台、电视台未经批准设立的行政处罚360232001018</w:t>
            </w:r>
          </w:p>
        </w:tc>
        <w:tc>
          <w:tcPr>
            <w:tcW w:w="1200" w:type="dxa"/>
            <w:shd w:val="clear" w:color="auto" w:fill="auto"/>
            <w:tcMar>
              <w:left w:w="108" w:type="dxa"/>
              <w:right w:w="108" w:type="dxa"/>
            </w:tcMar>
            <w:vAlign w:val="center"/>
          </w:tcPr>
          <w:p w14:paraId="2682829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7D2291B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361C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E9802A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A9F29A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3E60CE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对违反规定的安全播出责任单位的行政处罚360232001019</w:t>
            </w:r>
          </w:p>
        </w:tc>
        <w:tc>
          <w:tcPr>
            <w:tcW w:w="1200" w:type="dxa"/>
            <w:shd w:val="clear" w:color="auto" w:fill="auto"/>
            <w:tcMar>
              <w:left w:w="108" w:type="dxa"/>
              <w:right w:w="108" w:type="dxa"/>
            </w:tcMar>
            <w:vAlign w:val="center"/>
          </w:tcPr>
          <w:p w14:paraId="7031306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09FB1D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B731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5C820F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9</w:t>
            </w:r>
          </w:p>
        </w:tc>
        <w:tc>
          <w:tcPr>
            <w:tcW w:w="2412" w:type="dxa"/>
            <w:vMerge w:val="restart"/>
            <w:shd w:val="clear" w:color="auto" w:fill="auto"/>
            <w:tcMar>
              <w:left w:w="108" w:type="dxa"/>
              <w:right w:w="108" w:type="dxa"/>
            </w:tcMar>
            <w:vAlign w:val="center"/>
          </w:tcPr>
          <w:p w14:paraId="69B7198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对违反卫星地面接收设施有关规定的处罚36023200200Y</w:t>
            </w:r>
          </w:p>
        </w:tc>
        <w:tc>
          <w:tcPr>
            <w:tcW w:w="4548" w:type="dxa"/>
            <w:shd w:val="clear" w:color="auto" w:fill="auto"/>
            <w:tcMar>
              <w:left w:w="108" w:type="dxa"/>
              <w:right w:w="108" w:type="dxa"/>
            </w:tcMar>
            <w:vAlign w:val="center"/>
          </w:tcPr>
          <w:p w14:paraId="2072316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对擅自安装和使用卫星地面接收设施的行政处罚360232002001</w:t>
            </w:r>
          </w:p>
        </w:tc>
        <w:tc>
          <w:tcPr>
            <w:tcW w:w="1200" w:type="dxa"/>
            <w:shd w:val="clear" w:color="auto" w:fill="auto"/>
            <w:tcMar>
              <w:left w:w="108" w:type="dxa"/>
              <w:right w:w="108" w:type="dxa"/>
            </w:tcMar>
            <w:vAlign w:val="center"/>
          </w:tcPr>
          <w:p w14:paraId="00DBC2C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5186190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AD8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F8E69C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B7791D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60BCA2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对(省级以下)擅自提供卫星地面接收设施安装服务的行政处罚360232002002</w:t>
            </w:r>
          </w:p>
        </w:tc>
        <w:tc>
          <w:tcPr>
            <w:tcW w:w="1200" w:type="dxa"/>
            <w:shd w:val="clear" w:color="auto" w:fill="auto"/>
            <w:tcMar>
              <w:left w:w="108" w:type="dxa"/>
              <w:right w:w="108" w:type="dxa"/>
            </w:tcMar>
            <w:vAlign w:val="center"/>
          </w:tcPr>
          <w:p w14:paraId="08F2AF5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BE53E0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5D3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80" w:hRule="atLeast"/>
        </w:trPr>
        <w:tc>
          <w:tcPr>
            <w:tcW w:w="552" w:type="dxa"/>
            <w:vMerge w:val="restart"/>
            <w:shd w:val="clear" w:color="auto" w:fill="auto"/>
            <w:tcMar>
              <w:left w:w="108" w:type="dxa"/>
              <w:right w:w="108" w:type="dxa"/>
            </w:tcMar>
            <w:vAlign w:val="center"/>
          </w:tcPr>
          <w:p w14:paraId="28A6C35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10</w:t>
            </w:r>
          </w:p>
        </w:tc>
        <w:tc>
          <w:tcPr>
            <w:tcW w:w="2412" w:type="dxa"/>
            <w:vMerge w:val="restart"/>
            <w:shd w:val="clear" w:color="auto" w:fill="auto"/>
            <w:tcMar>
              <w:left w:w="108" w:type="dxa"/>
              <w:right w:w="108" w:type="dxa"/>
            </w:tcMar>
            <w:vAlign w:val="center"/>
          </w:tcPr>
          <w:p w14:paraId="4D9157F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对违反互联网视听节目、专网及定向传播视听节目服务有关规定的处罚36023200300Y</w:t>
            </w:r>
          </w:p>
        </w:tc>
        <w:tc>
          <w:tcPr>
            <w:tcW w:w="4548" w:type="dxa"/>
            <w:shd w:val="clear" w:color="auto" w:fill="auto"/>
            <w:tcMar>
              <w:left w:w="108" w:type="dxa"/>
              <w:right w:w="108" w:type="dxa"/>
            </w:tcMar>
            <w:vAlign w:val="center"/>
          </w:tcPr>
          <w:p w14:paraId="7E98327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对专网及定向传播视听节目服务单位传播的节目内容违反规定要求开展业务的行政处罚360232003001</w:t>
            </w:r>
          </w:p>
        </w:tc>
        <w:tc>
          <w:tcPr>
            <w:tcW w:w="1200" w:type="dxa"/>
            <w:shd w:val="clear" w:color="auto" w:fill="auto"/>
            <w:tcMar>
              <w:left w:w="108" w:type="dxa"/>
              <w:right w:w="108" w:type="dxa"/>
            </w:tcMar>
            <w:vAlign w:val="center"/>
          </w:tcPr>
          <w:p w14:paraId="2596AAB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FB56B3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7BE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436B8C8">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2A4EED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5F977F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对专网及定向传播视听节目服务单位违反规定要求开展业务的行政处罚360232003002</w:t>
            </w:r>
          </w:p>
        </w:tc>
        <w:tc>
          <w:tcPr>
            <w:tcW w:w="1200" w:type="dxa"/>
            <w:shd w:val="clear" w:color="auto" w:fill="auto"/>
            <w:tcMar>
              <w:left w:w="108" w:type="dxa"/>
              <w:right w:w="108" w:type="dxa"/>
            </w:tcMar>
            <w:vAlign w:val="center"/>
          </w:tcPr>
          <w:p w14:paraId="3DDEB16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9559BA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BFF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4C1C2DD">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2F0CC5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F1018E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对专网及定向传播视听节目服务单位违反规定要求开展业务的行政处罚360232003003</w:t>
            </w:r>
          </w:p>
        </w:tc>
        <w:tc>
          <w:tcPr>
            <w:tcW w:w="1200" w:type="dxa"/>
            <w:shd w:val="clear" w:color="auto" w:fill="auto"/>
            <w:tcMar>
              <w:left w:w="108" w:type="dxa"/>
              <w:right w:w="108" w:type="dxa"/>
            </w:tcMar>
            <w:vAlign w:val="center"/>
          </w:tcPr>
          <w:p w14:paraId="2AD0EC7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3A730BB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67A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8EE8DAB">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35434E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4FD9AA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对非法互联网视听节目服务单位的行政处罚360232003004</w:t>
            </w:r>
          </w:p>
        </w:tc>
        <w:tc>
          <w:tcPr>
            <w:tcW w:w="1200" w:type="dxa"/>
            <w:shd w:val="clear" w:color="auto" w:fill="auto"/>
            <w:tcMar>
              <w:left w:w="108" w:type="dxa"/>
              <w:right w:w="108" w:type="dxa"/>
            </w:tcMar>
            <w:vAlign w:val="center"/>
          </w:tcPr>
          <w:p w14:paraId="6E0284E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135F4E5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470B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7A335D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FC7161E">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8691F3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对互联网视听节目服务单位播放未经批准引进的境外视听节目的行政处罚360232003005</w:t>
            </w:r>
          </w:p>
        </w:tc>
        <w:tc>
          <w:tcPr>
            <w:tcW w:w="1200" w:type="dxa"/>
            <w:shd w:val="clear" w:color="auto" w:fill="auto"/>
            <w:tcMar>
              <w:left w:w="108" w:type="dxa"/>
              <w:right w:w="108" w:type="dxa"/>
            </w:tcMar>
            <w:vAlign w:val="center"/>
          </w:tcPr>
          <w:p w14:paraId="370CEE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04EE32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4E1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76DC94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6C14D8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06DC0A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对非法专网及定向传播视听节目服务单位的行政处罚360232003006</w:t>
            </w:r>
          </w:p>
        </w:tc>
        <w:tc>
          <w:tcPr>
            <w:tcW w:w="1200" w:type="dxa"/>
            <w:shd w:val="clear" w:color="auto" w:fill="auto"/>
            <w:tcMar>
              <w:left w:w="108" w:type="dxa"/>
              <w:right w:w="108" w:type="dxa"/>
            </w:tcMar>
            <w:vAlign w:val="center"/>
          </w:tcPr>
          <w:p w14:paraId="716F3EA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5FBFA65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0437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606ED8D">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8AC2CDF">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981D33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对互联网视听节目服务单位网络视听节目内容和质量的行政处罚360232003007</w:t>
            </w:r>
          </w:p>
        </w:tc>
        <w:tc>
          <w:tcPr>
            <w:tcW w:w="1200" w:type="dxa"/>
            <w:shd w:val="clear" w:color="auto" w:fill="auto"/>
            <w:tcMar>
              <w:left w:w="108" w:type="dxa"/>
              <w:right w:w="108" w:type="dxa"/>
            </w:tcMar>
            <w:vAlign w:val="center"/>
          </w:tcPr>
          <w:p w14:paraId="15014B7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6E26986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61F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22991D5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11</w:t>
            </w:r>
          </w:p>
        </w:tc>
        <w:tc>
          <w:tcPr>
            <w:tcW w:w="2412" w:type="dxa"/>
            <w:vMerge w:val="restart"/>
            <w:shd w:val="clear" w:color="auto" w:fill="auto"/>
            <w:tcMar>
              <w:left w:w="108" w:type="dxa"/>
              <w:right w:w="108" w:type="dxa"/>
            </w:tcMar>
            <w:vAlign w:val="center"/>
          </w:tcPr>
          <w:p w14:paraId="4379161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对违反出版管理规定的处罚36023900300Y</w:t>
            </w:r>
          </w:p>
        </w:tc>
        <w:tc>
          <w:tcPr>
            <w:tcW w:w="4548" w:type="dxa"/>
            <w:shd w:val="clear" w:color="auto" w:fill="auto"/>
            <w:tcMar>
              <w:left w:w="108" w:type="dxa"/>
              <w:right w:w="108" w:type="dxa"/>
            </w:tcMar>
            <w:vAlign w:val="center"/>
          </w:tcPr>
          <w:p w14:paraId="2102038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违反报纸出版管理规定的行为的处罚360239003001</w:t>
            </w:r>
          </w:p>
        </w:tc>
        <w:tc>
          <w:tcPr>
            <w:tcW w:w="1200" w:type="dxa"/>
            <w:shd w:val="clear" w:color="auto" w:fill="auto"/>
            <w:tcMar>
              <w:left w:w="108" w:type="dxa"/>
              <w:right w:w="108" w:type="dxa"/>
            </w:tcMar>
            <w:vAlign w:val="center"/>
          </w:tcPr>
          <w:p w14:paraId="58F5A8D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7D52070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B70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477B47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C068D41">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8385E6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违反期刊出版管理规定的行为的处罚360239003002</w:t>
            </w:r>
          </w:p>
        </w:tc>
        <w:tc>
          <w:tcPr>
            <w:tcW w:w="1200" w:type="dxa"/>
            <w:shd w:val="clear" w:color="auto" w:fill="auto"/>
            <w:tcMar>
              <w:left w:w="108" w:type="dxa"/>
              <w:right w:w="108" w:type="dxa"/>
            </w:tcMar>
            <w:vAlign w:val="center"/>
          </w:tcPr>
          <w:p w14:paraId="0247FF9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A90CED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E5F8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3BA3C0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770DC28">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296C4B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违反出版管理规定行为的处罚360239003003</w:t>
            </w:r>
          </w:p>
        </w:tc>
        <w:tc>
          <w:tcPr>
            <w:tcW w:w="1200" w:type="dxa"/>
            <w:shd w:val="clear" w:color="auto" w:fill="auto"/>
            <w:tcMar>
              <w:left w:w="108" w:type="dxa"/>
              <w:right w:w="108" w:type="dxa"/>
            </w:tcMar>
            <w:vAlign w:val="center"/>
          </w:tcPr>
          <w:p w14:paraId="42172C0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5CB9DF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22AE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191BA5F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12</w:t>
            </w:r>
          </w:p>
        </w:tc>
        <w:tc>
          <w:tcPr>
            <w:tcW w:w="2412" w:type="dxa"/>
            <w:shd w:val="clear" w:color="auto" w:fill="auto"/>
            <w:tcMar>
              <w:left w:w="108" w:type="dxa"/>
              <w:right w:w="108" w:type="dxa"/>
            </w:tcMar>
            <w:vAlign w:val="center"/>
          </w:tcPr>
          <w:p w14:paraId="14ABDBC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对违反音像制品管理规定的处罚360239004000</w:t>
            </w:r>
          </w:p>
        </w:tc>
        <w:tc>
          <w:tcPr>
            <w:tcW w:w="4548" w:type="dxa"/>
            <w:shd w:val="clear" w:color="auto" w:fill="auto"/>
            <w:tcMar>
              <w:left w:w="108" w:type="dxa"/>
              <w:right w:w="108" w:type="dxa"/>
            </w:tcMar>
            <w:vAlign w:val="center"/>
          </w:tcPr>
          <w:p w14:paraId="0BE71AF3">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08F3446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C434E1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AA1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18A9117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13</w:t>
            </w:r>
          </w:p>
        </w:tc>
        <w:tc>
          <w:tcPr>
            <w:tcW w:w="2412" w:type="dxa"/>
            <w:shd w:val="clear" w:color="auto" w:fill="auto"/>
            <w:tcMar>
              <w:left w:w="108" w:type="dxa"/>
              <w:right w:w="108" w:type="dxa"/>
            </w:tcMar>
            <w:vAlign w:val="center"/>
          </w:tcPr>
          <w:p w14:paraId="6C69495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对违反印刷业管理规定的处罚360239005000</w:t>
            </w:r>
          </w:p>
        </w:tc>
        <w:tc>
          <w:tcPr>
            <w:tcW w:w="4548" w:type="dxa"/>
            <w:shd w:val="clear" w:color="auto" w:fill="auto"/>
            <w:tcMar>
              <w:left w:w="108" w:type="dxa"/>
              <w:right w:w="108" w:type="dxa"/>
            </w:tcMar>
            <w:vAlign w:val="center"/>
          </w:tcPr>
          <w:p w14:paraId="21371DEB">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295E705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9D9118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F1EF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00" w:hRule="atLeast"/>
        </w:trPr>
        <w:tc>
          <w:tcPr>
            <w:tcW w:w="552" w:type="dxa"/>
            <w:shd w:val="clear" w:color="auto" w:fill="auto"/>
            <w:tcMar>
              <w:left w:w="108" w:type="dxa"/>
              <w:right w:w="108" w:type="dxa"/>
            </w:tcMar>
            <w:vAlign w:val="center"/>
          </w:tcPr>
          <w:p w14:paraId="1244F9B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14</w:t>
            </w:r>
          </w:p>
        </w:tc>
        <w:tc>
          <w:tcPr>
            <w:tcW w:w="2412" w:type="dxa"/>
            <w:shd w:val="clear" w:color="auto" w:fill="auto"/>
            <w:tcMar>
              <w:left w:w="108" w:type="dxa"/>
              <w:right w:w="108" w:type="dxa"/>
            </w:tcMar>
            <w:vAlign w:val="center"/>
          </w:tcPr>
          <w:p w14:paraId="719EC15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对内部资料性出版物委印单位违规的处罚360239006000</w:t>
            </w:r>
          </w:p>
        </w:tc>
        <w:tc>
          <w:tcPr>
            <w:tcW w:w="4548" w:type="dxa"/>
            <w:shd w:val="clear" w:color="auto" w:fill="auto"/>
            <w:tcMar>
              <w:left w:w="108" w:type="dxa"/>
              <w:right w:w="108" w:type="dxa"/>
            </w:tcMar>
            <w:vAlign w:val="center"/>
          </w:tcPr>
          <w:p w14:paraId="5D2AACC5">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1DED9CB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F262FA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B110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5A20DE7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15</w:t>
            </w:r>
          </w:p>
        </w:tc>
        <w:tc>
          <w:tcPr>
            <w:tcW w:w="2412" w:type="dxa"/>
            <w:shd w:val="clear" w:color="auto" w:fill="auto"/>
            <w:tcMar>
              <w:left w:w="108" w:type="dxa"/>
              <w:right w:w="108" w:type="dxa"/>
            </w:tcMar>
            <w:vAlign w:val="center"/>
          </w:tcPr>
          <w:p w14:paraId="12FBA9A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对违反复制管理规定的处罚360239007000</w:t>
            </w:r>
          </w:p>
        </w:tc>
        <w:tc>
          <w:tcPr>
            <w:tcW w:w="4548" w:type="dxa"/>
            <w:shd w:val="clear" w:color="auto" w:fill="auto"/>
            <w:tcMar>
              <w:left w:w="108" w:type="dxa"/>
              <w:right w:w="108" w:type="dxa"/>
            </w:tcMar>
            <w:vAlign w:val="center"/>
          </w:tcPr>
          <w:p w14:paraId="6410CEA7">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7A70A63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41DC100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B744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40" w:hRule="atLeast"/>
        </w:trPr>
        <w:tc>
          <w:tcPr>
            <w:tcW w:w="552" w:type="dxa"/>
            <w:shd w:val="clear" w:color="auto" w:fill="auto"/>
            <w:tcMar>
              <w:left w:w="108" w:type="dxa"/>
              <w:right w:w="108" w:type="dxa"/>
            </w:tcMar>
            <w:vAlign w:val="center"/>
          </w:tcPr>
          <w:p w14:paraId="3264FC5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16</w:t>
            </w:r>
          </w:p>
        </w:tc>
        <w:tc>
          <w:tcPr>
            <w:tcW w:w="2412" w:type="dxa"/>
            <w:shd w:val="clear" w:color="auto" w:fill="auto"/>
            <w:tcMar>
              <w:left w:w="108" w:type="dxa"/>
              <w:right w:w="108" w:type="dxa"/>
            </w:tcMar>
            <w:vAlign w:val="center"/>
          </w:tcPr>
          <w:p w14:paraId="21AA404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对违反网络出版服务管理规定的处罚360239008000</w:t>
            </w:r>
          </w:p>
        </w:tc>
        <w:tc>
          <w:tcPr>
            <w:tcW w:w="4548" w:type="dxa"/>
            <w:shd w:val="clear" w:color="auto" w:fill="auto"/>
            <w:tcMar>
              <w:left w:w="108" w:type="dxa"/>
              <w:right w:w="108" w:type="dxa"/>
            </w:tcMar>
            <w:vAlign w:val="center"/>
          </w:tcPr>
          <w:p w14:paraId="1BE879BB">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7F0704C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08AF7F5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2BD2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00" w:hRule="atLeast"/>
        </w:trPr>
        <w:tc>
          <w:tcPr>
            <w:tcW w:w="552" w:type="dxa"/>
            <w:shd w:val="clear" w:color="auto" w:fill="auto"/>
            <w:tcMar>
              <w:left w:w="108" w:type="dxa"/>
              <w:right w:w="108" w:type="dxa"/>
            </w:tcMar>
            <w:vAlign w:val="center"/>
          </w:tcPr>
          <w:p w14:paraId="7F7CCEE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17</w:t>
            </w:r>
          </w:p>
        </w:tc>
        <w:tc>
          <w:tcPr>
            <w:tcW w:w="2412" w:type="dxa"/>
            <w:shd w:val="clear" w:color="auto" w:fill="auto"/>
            <w:tcMar>
              <w:left w:w="108" w:type="dxa"/>
              <w:right w:w="108" w:type="dxa"/>
            </w:tcMar>
            <w:vAlign w:val="center"/>
          </w:tcPr>
          <w:p w14:paraId="2028BCD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对违反出版物进口备案管理规定的处罚360239009000</w:t>
            </w:r>
          </w:p>
        </w:tc>
        <w:tc>
          <w:tcPr>
            <w:tcW w:w="4548" w:type="dxa"/>
            <w:shd w:val="clear" w:color="auto" w:fill="auto"/>
            <w:tcMar>
              <w:left w:w="108" w:type="dxa"/>
              <w:right w:w="108" w:type="dxa"/>
            </w:tcMar>
            <w:vAlign w:val="center"/>
          </w:tcPr>
          <w:p w14:paraId="0282B5F0">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2030149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7F01DDB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C21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08A03E1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18</w:t>
            </w:r>
          </w:p>
        </w:tc>
        <w:tc>
          <w:tcPr>
            <w:tcW w:w="2412" w:type="dxa"/>
            <w:vMerge w:val="restart"/>
            <w:shd w:val="clear" w:color="auto" w:fill="auto"/>
            <w:tcMar>
              <w:left w:w="108" w:type="dxa"/>
              <w:right w:w="108" w:type="dxa"/>
            </w:tcMar>
            <w:vAlign w:val="center"/>
          </w:tcPr>
          <w:p w14:paraId="073B4BF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对侵犯著作权行为的处罚36023901100Y</w:t>
            </w:r>
          </w:p>
        </w:tc>
        <w:tc>
          <w:tcPr>
            <w:tcW w:w="4548" w:type="dxa"/>
            <w:shd w:val="clear" w:color="auto" w:fill="auto"/>
            <w:tcMar>
              <w:left w:w="108" w:type="dxa"/>
              <w:right w:w="108" w:type="dxa"/>
            </w:tcMar>
            <w:vAlign w:val="center"/>
          </w:tcPr>
          <w:p w14:paraId="00F8EF0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侵犯著作权行为的处罚360239011001</w:t>
            </w:r>
          </w:p>
        </w:tc>
        <w:tc>
          <w:tcPr>
            <w:tcW w:w="1200" w:type="dxa"/>
            <w:shd w:val="clear" w:color="auto" w:fill="auto"/>
            <w:tcMar>
              <w:left w:w="108" w:type="dxa"/>
              <w:right w:w="108" w:type="dxa"/>
            </w:tcMar>
            <w:vAlign w:val="center"/>
          </w:tcPr>
          <w:p w14:paraId="1359115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525C9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52C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CC4FC7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7173B7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C69853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著作权纠纷调解360239011002</w:t>
            </w:r>
          </w:p>
        </w:tc>
        <w:tc>
          <w:tcPr>
            <w:tcW w:w="1200" w:type="dxa"/>
            <w:shd w:val="clear" w:color="auto" w:fill="auto"/>
            <w:tcMar>
              <w:left w:w="108" w:type="dxa"/>
              <w:right w:w="108" w:type="dxa"/>
            </w:tcMar>
            <w:vAlign w:val="center"/>
          </w:tcPr>
          <w:p w14:paraId="02276B5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576DF6C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AA1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60" w:hRule="atLeast"/>
        </w:trPr>
        <w:tc>
          <w:tcPr>
            <w:tcW w:w="552" w:type="dxa"/>
            <w:shd w:val="clear" w:color="auto" w:fill="auto"/>
            <w:tcMar>
              <w:left w:w="108" w:type="dxa"/>
              <w:right w:w="108" w:type="dxa"/>
            </w:tcMar>
            <w:vAlign w:val="center"/>
          </w:tcPr>
          <w:p w14:paraId="0D3C4B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19</w:t>
            </w:r>
          </w:p>
        </w:tc>
        <w:tc>
          <w:tcPr>
            <w:tcW w:w="2412" w:type="dxa"/>
            <w:shd w:val="clear" w:color="auto" w:fill="auto"/>
            <w:tcMar>
              <w:left w:w="108" w:type="dxa"/>
              <w:right w:w="108" w:type="dxa"/>
            </w:tcMar>
            <w:vAlign w:val="center"/>
          </w:tcPr>
          <w:p w14:paraId="6826801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对违反电影管理规定、擅自将未取得公映许可的电影制作为音像制品的处罚360298001000</w:t>
            </w:r>
          </w:p>
        </w:tc>
        <w:tc>
          <w:tcPr>
            <w:tcW w:w="4548" w:type="dxa"/>
            <w:shd w:val="clear" w:color="auto" w:fill="auto"/>
            <w:tcMar>
              <w:left w:w="108" w:type="dxa"/>
              <w:right w:w="108" w:type="dxa"/>
            </w:tcMar>
            <w:vAlign w:val="center"/>
          </w:tcPr>
          <w:p w14:paraId="333A59C9">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183817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行政处罚</w:t>
            </w:r>
          </w:p>
        </w:tc>
        <w:tc>
          <w:tcPr>
            <w:tcW w:w="1044" w:type="dxa"/>
            <w:shd w:val="clear" w:color="auto" w:fill="auto"/>
            <w:tcMar>
              <w:left w:w="108" w:type="dxa"/>
              <w:right w:w="108" w:type="dxa"/>
            </w:tcMar>
            <w:vAlign w:val="center"/>
          </w:tcPr>
          <w:p w14:paraId="22A64A8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AD0B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760" w:hRule="atLeast"/>
        </w:trPr>
        <w:tc>
          <w:tcPr>
            <w:tcW w:w="552" w:type="dxa"/>
            <w:shd w:val="clear" w:color="auto" w:fill="auto"/>
            <w:tcMar>
              <w:left w:w="108" w:type="dxa"/>
              <w:right w:w="108" w:type="dxa"/>
            </w:tcMar>
            <w:vAlign w:val="center"/>
          </w:tcPr>
          <w:p w14:paraId="724D07A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20</w:t>
            </w:r>
          </w:p>
        </w:tc>
        <w:tc>
          <w:tcPr>
            <w:tcW w:w="2412" w:type="dxa"/>
            <w:shd w:val="clear" w:color="auto" w:fill="auto"/>
            <w:tcMar>
              <w:left w:w="108" w:type="dxa"/>
              <w:right w:w="108" w:type="dxa"/>
            </w:tcMar>
            <w:vAlign w:val="center"/>
          </w:tcPr>
          <w:p w14:paraId="2F9944F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查封从事互联网上网服务违法经营活动的场所、扣押从事互联网上网服务违法经营活动的专用工具、设备360322001000</w:t>
            </w:r>
          </w:p>
        </w:tc>
        <w:tc>
          <w:tcPr>
            <w:tcW w:w="4548" w:type="dxa"/>
            <w:shd w:val="clear" w:color="auto" w:fill="auto"/>
            <w:tcMar>
              <w:left w:w="108" w:type="dxa"/>
              <w:right w:w="108" w:type="dxa"/>
            </w:tcMar>
            <w:vAlign w:val="center"/>
          </w:tcPr>
          <w:p w14:paraId="6C1502DD">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22161C4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行政强制</w:t>
            </w:r>
          </w:p>
        </w:tc>
        <w:tc>
          <w:tcPr>
            <w:tcW w:w="1044" w:type="dxa"/>
            <w:shd w:val="clear" w:color="auto" w:fill="auto"/>
            <w:tcMar>
              <w:left w:w="108" w:type="dxa"/>
              <w:right w:w="108" w:type="dxa"/>
            </w:tcMar>
            <w:vAlign w:val="center"/>
          </w:tcPr>
          <w:p w14:paraId="2039072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A0E3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620" w:hRule="atLeast"/>
        </w:trPr>
        <w:tc>
          <w:tcPr>
            <w:tcW w:w="552" w:type="dxa"/>
            <w:shd w:val="clear" w:color="auto" w:fill="auto"/>
            <w:tcMar>
              <w:left w:w="108" w:type="dxa"/>
              <w:right w:w="108" w:type="dxa"/>
            </w:tcMar>
            <w:vAlign w:val="center"/>
          </w:tcPr>
          <w:p w14:paraId="001A80F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21</w:t>
            </w:r>
          </w:p>
        </w:tc>
        <w:tc>
          <w:tcPr>
            <w:tcW w:w="2412" w:type="dxa"/>
            <w:shd w:val="clear" w:color="auto" w:fill="auto"/>
            <w:tcMar>
              <w:left w:w="108" w:type="dxa"/>
              <w:right w:w="108" w:type="dxa"/>
            </w:tcMar>
            <w:vAlign w:val="center"/>
          </w:tcPr>
          <w:p w14:paraId="09F640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查封与违反电影产业促进法行为有关的场所、设施或者查封、扣押用于违法行为的财物360398002000</w:t>
            </w:r>
          </w:p>
        </w:tc>
        <w:tc>
          <w:tcPr>
            <w:tcW w:w="4548" w:type="dxa"/>
            <w:shd w:val="clear" w:color="auto" w:fill="auto"/>
            <w:tcMar>
              <w:left w:w="108" w:type="dxa"/>
              <w:right w:w="108" w:type="dxa"/>
            </w:tcMar>
            <w:vAlign w:val="center"/>
          </w:tcPr>
          <w:p w14:paraId="63EF806E">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053A59D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行政强制</w:t>
            </w:r>
          </w:p>
        </w:tc>
        <w:tc>
          <w:tcPr>
            <w:tcW w:w="1044" w:type="dxa"/>
            <w:shd w:val="clear" w:color="auto" w:fill="auto"/>
            <w:tcMar>
              <w:left w:w="108" w:type="dxa"/>
              <w:right w:w="108" w:type="dxa"/>
            </w:tcMar>
            <w:vAlign w:val="center"/>
          </w:tcPr>
          <w:p w14:paraId="4AB409E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2042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40" w:hRule="atLeast"/>
        </w:trPr>
        <w:tc>
          <w:tcPr>
            <w:tcW w:w="552" w:type="dxa"/>
            <w:shd w:val="clear" w:color="auto" w:fill="auto"/>
            <w:tcMar>
              <w:left w:w="108" w:type="dxa"/>
              <w:right w:w="108" w:type="dxa"/>
            </w:tcMar>
            <w:vAlign w:val="center"/>
          </w:tcPr>
          <w:p w14:paraId="3BAEC1F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22</w:t>
            </w:r>
          </w:p>
        </w:tc>
        <w:tc>
          <w:tcPr>
            <w:tcW w:w="2412" w:type="dxa"/>
            <w:shd w:val="clear" w:color="auto" w:fill="auto"/>
            <w:tcMar>
              <w:left w:w="108" w:type="dxa"/>
              <w:right w:w="108" w:type="dxa"/>
            </w:tcMar>
            <w:vAlign w:val="center"/>
          </w:tcPr>
          <w:p w14:paraId="00DA3C0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对社会艺术水平考级活动的监督检查360622001000</w:t>
            </w:r>
          </w:p>
        </w:tc>
        <w:tc>
          <w:tcPr>
            <w:tcW w:w="4548" w:type="dxa"/>
            <w:shd w:val="clear" w:color="auto" w:fill="auto"/>
            <w:tcMar>
              <w:left w:w="108" w:type="dxa"/>
              <w:right w:w="108" w:type="dxa"/>
            </w:tcMar>
            <w:vAlign w:val="center"/>
          </w:tcPr>
          <w:p w14:paraId="57301AFC">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2A6FE20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D8A6BC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79FB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400" w:hRule="atLeast"/>
        </w:trPr>
        <w:tc>
          <w:tcPr>
            <w:tcW w:w="552" w:type="dxa"/>
            <w:shd w:val="clear" w:color="auto" w:fill="auto"/>
            <w:tcMar>
              <w:left w:w="108" w:type="dxa"/>
              <w:right w:w="108" w:type="dxa"/>
            </w:tcMar>
            <w:vAlign w:val="center"/>
          </w:tcPr>
          <w:p w14:paraId="0438F94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23</w:t>
            </w:r>
          </w:p>
        </w:tc>
        <w:tc>
          <w:tcPr>
            <w:tcW w:w="2412" w:type="dxa"/>
            <w:shd w:val="clear" w:color="auto" w:fill="auto"/>
            <w:tcMar>
              <w:left w:w="108" w:type="dxa"/>
              <w:right w:w="108" w:type="dxa"/>
            </w:tcMar>
            <w:vAlign w:val="center"/>
          </w:tcPr>
          <w:p w14:paraId="50F89F5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对境外组织或者个人在江西省内进行非物质文化遗产调查的监督检查360622002000</w:t>
            </w:r>
          </w:p>
        </w:tc>
        <w:tc>
          <w:tcPr>
            <w:tcW w:w="4548" w:type="dxa"/>
            <w:shd w:val="clear" w:color="auto" w:fill="auto"/>
            <w:tcMar>
              <w:left w:w="108" w:type="dxa"/>
              <w:right w:w="108" w:type="dxa"/>
            </w:tcMar>
            <w:vAlign w:val="center"/>
          </w:tcPr>
          <w:p w14:paraId="02BF75B8">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552EE94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3AC9E4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EAB0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80" w:hRule="atLeast"/>
        </w:trPr>
        <w:tc>
          <w:tcPr>
            <w:tcW w:w="552" w:type="dxa"/>
            <w:shd w:val="clear" w:color="auto" w:fill="auto"/>
            <w:tcMar>
              <w:left w:w="108" w:type="dxa"/>
              <w:right w:w="108" w:type="dxa"/>
            </w:tcMar>
            <w:vAlign w:val="center"/>
          </w:tcPr>
          <w:p w14:paraId="118A4D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24</w:t>
            </w:r>
          </w:p>
        </w:tc>
        <w:tc>
          <w:tcPr>
            <w:tcW w:w="2412" w:type="dxa"/>
            <w:shd w:val="clear" w:color="auto" w:fill="auto"/>
            <w:tcMar>
              <w:left w:w="108" w:type="dxa"/>
              <w:right w:w="108" w:type="dxa"/>
            </w:tcMar>
            <w:vAlign w:val="center"/>
          </w:tcPr>
          <w:p w14:paraId="70A5EE6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对互联网上网服务营业场所经营单位从事互联网上网服务经营活动的监督检查360622003000</w:t>
            </w:r>
          </w:p>
        </w:tc>
        <w:tc>
          <w:tcPr>
            <w:tcW w:w="4548" w:type="dxa"/>
            <w:shd w:val="clear" w:color="auto" w:fill="auto"/>
            <w:tcMar>
              <w:left w:w="108" w:type="dxa"/>
              <w:right w:w="108" w:type="dxa"/>
            </w:tcMar>
            <w:vAlign w:val="center"/>
          </w:tcPr>
          <w:p w14:paraId="61C03273">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337A52A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3B9269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04DC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67789D0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25</w:t>
            </w:r>
          </w:p>
        </w:tc>
        <w:tc>
          <w:tcPr>
            <w:tcW w:w="2412" w:type="dxa"/>
            <w:shd w:val="clear" w:color="auto" w:fill="auto"/>
            <w:tcMar>
              <w:left w:w="108" w:type="dxa"/>
              <w:right w:w="108" w:type="dxa"/>
            </w:tcMar>
            <w:vAlign w:val="center"/>
          </w:tcPr>
          <w:p w14:paraId="4C2B91B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对娱乐场所经营活动的监督检查360622004000</w:t>
            </w:r>
          </w:p>
        </w:tc>
        <w:tc>
          <w:tcPr>
            <w:tcW w:w="4548" w:type="dxa"/>
            <w:shd w:val="clear" w:color="auto" w:fill="auto"/>
            <w:tcMar>
              <w:left w:w="108" w:type="dxa"/>
              <w:right w:w="108" w:type="dxa"/>
            </w:tcMar>
            <w:vAlign w:val="center"/>
          </w:tcPr>
          <w:p w14:paraId="5D3EC631">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06E3B1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7AC50D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A3B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48AEEC4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26</w:t>
            </w:r>
          </w:p>
        </w:tc>
        <w:tc>
          <w:tcPr>
            <w:tcW w:w="2412" w:type="dxa"/>
            <w:vMerge w:val="restart"/>
            <w:shd w:val="clear" w:color="auto" w:fill="auto"/>
            <w:tcMar>
              <w:left w:w="108" w:type="dxa"/>
              <w:right w:w="108" w:type="dxa"/>
            </w:tcMar>
            <w:vAlign w:val="center"/>
          </w:tcPr>
          <w:p w14:paraId="6A81762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对营业性演出活动的监督检查36062200500Y</w:t>
            </w:r>
          </w:p>
        </w:tc>
        <w:tc>
          <w:tcPr>
            <w:tcW w:w="4548" w:type="dxa"/>
            <w:shd w:val="clear" w:color="auto" w:fill="auto"/>
            <w:tcMar>
              <w:left w:w="108" w:type="dxa"/>
              <w:right w:w="108" w:type="dxa"/>
            </w:tcMar>
            <w:vAlign w:val="center"/>
          </w:tcPr>
          <w:p w14:paraId="4B69B12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对文艺表演团体的营业性演出活动的监督检查360622005001</w:t>
            </w:r>
          </w:p>
        </w:tc>
        <w:tc>
          <w:tcPr>
            <w:tcW w:w="1200" w:type="dxa"/>
            <w:shd w:val="clear" w:color="auto" w:fill="auto"/>
            <w:tcMar>
              <w:left w:w="108" w:type="dxa"/>
              <w:right w:w="108" w:type="dxa"/>
            </w:tcMar>
            <w:vAlign w:val="center"/>
          </w:tcPr>
          <w:p w14:paraId="0B99F6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FB287B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0BC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F6D7B4E">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C4FFE1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FCF110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对演出经纪机构举办的营业性演出活动的监督检查360622005002</w:t>
            </w:r>
          </w:p>
        </w:tc>
        <w:tc>
          <w:tcPr>
            <w:tcW w:w="1200" w:type="dxa"/>
            <w:shd w:val="clear" w:color="auto" w:fill="auto"/>
            <w:tcMar>
              <w:left w:w="108" w:type="dxa"/>
              <w:right w:w="108" w:type="dxa"/>
            </w:tcMar>
            <w:vAlign w:val="center"/>
          </w:tcPr>
          <w:p w14:paraId="78C300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E3707A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9C3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EC995C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8C829E9">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89AE9B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对演出场所举办的营业性演出活动的监督检查360622005003</w:t>
            </w:r>
          </w:p>
        </w:tc>
        <w:tc>
          <w:tcPr>
            <w:tcW w:w="1200" w:type="dxa"/>
            <w:shd w:val="clear" w:color="auto" w:fill="auto"/>
            <w:tcMar>
              <w:left w:w="108" w:type="dxa"/>
              <w:right w:w="108" w:type="dxa"/>
            </w:tcMar>
            <w:vAlign w:val="center"/>
          </w:tcPr>
          <w:p w14:paraId="2167487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C84D89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D8B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0A23D63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27</w:t>
            </w:r>
          </w:p>
        </w:tc>
        <w:tc>
          <w:tcPr>
            <w:tcW w:w="2412" w:type="dxa"/>
            <w:vMerge w:val="restart"/>
            <w:shd w:val="clear" w:color="auto" w:fill="auto"/>
            <w:tcMar>
              <w:left w:w="108" w:type="dxa"/>
              <w:right w:w="108" w:type="dxa"/>
            </w:tcMar>
            <w:vAlign w:val="center"/>
          </w:tcPr>
          <w:p w14:paraId="725D79A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对旅游市场的监督检查36062200600Y</w:t>
            </w:r>
          </w:p>
        </w:tc>
        <w:tc>
          <w:tcPr>
            <w:tcW w:w="4548" w:type="dxa"/>
            <w:shd w:val="clear" w:color="auto" w:fill="auto"/>
            <w:tcMar>
              <w:left w:w="108" w:type="dxa"/>
              <w:right w:w="108" w:type="dxa"/>
            </w:tcMar>
            <w:vAlign w:val="center"/>
          </w:tcPr>
          <w:p w14:paraId="0186081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对经营旅行社业务以及从事导游、领队服务是否取得经营、执业许可情况的监督检查360622006001</w:t>
            </w:r>
          </w:p>
        </w:tc>
        <w:tc>
          <w:tcPr>
            <w:tcW w:w="1200" w:type="dxa"/>
            <w:shd w:val="clear" w:color="auto" w:fill="auto"/>
            <w:tcMar>
              <w:left w:w="108" w:type="dxa"/>
              <w:right w:w="108" w:type="dxa"/>
            </w:tcMar>
            <w:vAlign w:val="center"/>
          </w:tcPr>
          <w:p w14:paraId="526D375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835D1B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9039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8E794EE">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2F12E7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A25C8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对旅行社经营行为的监督检查360622006002</w:t>
            </w:r>
          </w:p>
        </w:tc>
        <w:tc>
          <w:tcPr>
            <w:tcW w:w="1200" w:type="dxa"/>
            <w:shd w:val="clear" w:color="auto" w:fill="auto"/>
            <w:tcMar>
              <w:left w:w="108" w:type="dxa"/>
              <w:right w:w="108" w:type="dxa"/>
            </w:tcMar>
            <w:vAlign w:val="center"/>
          </w:tcPr>
          <w:p w14:paraId="5286E14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AD00FC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BE7D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50ADCF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80AB7D8">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D9FCD3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对导游和领队等旅游从业人员的服务行为的监督检查360622006003</w:t>
            </w:r>
          </w:p>
        </w:tc>
        <w:tc>
          <w:tcPr>
            <w:tcW w:w="1200" w:type="dxa"/>
            <w:shd w:val="clear" w:color="auto" w:fill="auto"/>
            <w:tcMar>
              <w:left w:w="108" w:type="dxa"/>
              <w:right w:w="108" w:type="dxa"/>
            </w:tcMar>
            <w:vAlign w:val="center"/>
          </w:tcPr>
          <w:p w14:paraId="3A53516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492D134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A1BE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FFD9A11">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1F8C99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2125BC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对旅游经营者和旅游从业人员的旅游经营行为的监督检查360622006004</w:t>
            </w:r>
          </w:p>
        </w:tc>
        <w:tc>
          <w:tcPr>
            <w:tcW w:w="1200" w:type="dxa"/>
            <w:shd w:val="clear" w:color="auto" w:fill="auto"/>
            <w:tcMar>
              <w:left w:w="108" w:type="dxa"/>
              <w:right w:w="108" w:type="dxa"/>
            </w:tcMar>
            <w:vAlign w:val="center"/>
          </w:tcPr>
          <w:p w14:paraId="28346DC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0D894FA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D03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2677D34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28</w:t>
            </w:r>
          </w:p>
        </w:tc>
        <w:tc>
          <w:tcPr>
            <w:tcW w:w="2412" w:type="dxa"/>
            <w:shd w:val="clear" w:color="auto" w:fill="auto"/>
            <w:tcMar>
              <w:left w:w="108" w:type="dxa"/>
              <w:right w:w="108" w:type="dxa"/>
            </w:tcMar>
            <w:vAlign w:val="center"/>
          </w:tcPr>
          <w:p w14:paraId="505633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对艺术品经营活动的监督检查360622007000</w:t>
            </w:r>
          </w:p>
        </w:tc>
        <w:tc>
          <w:tcPr>
            <w:tcW w:w="4548" w:type="dxa"/>
            <w:shd w:val="clear" w:color="auto" w:fill="auto"/>
            <w:tcMar>
              <w:left w:w="108" w:type="dxa"/>
              <w:right w:w="108" w:type="dxa"/>
            </w:tcMar>
            <w:vAlign w:val="center"/>
          </w:tcPr>
          <w:p w14:paraId="0560BD49">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360C903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7726060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2776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37FEAB2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29</w:t>
            </w:r>
          </w:p>
        </w:tc>
        <w:tc>
          <w:tcPr>
            <w:tcW w:w="2412" w:type="dxa"/>
            <w:vMerge w:val="restart"/>
            <w:shd w:val="clear" w:color="auto" w:fill="auto"/>
            <w:tcMar>
              <w:left w:w="108" w:type="dxa"/>
              <w:right w:w="108" w:type="dxa"/>
            </w:tcMar>
            <w:vAlign w:val="center"/>
          </w:tcPr>
          <w:p w14:paraId="3D38A50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对文物保护的监督检查36062200800Y</w:t>
            </w:r>
          </w:p>
        </w:tc>
        <w:tc>
          <w:tcPr>
            <w:tcW w:w="4548" w:type="dxa"/>
            <w:shd w:val="clear" w:color="auto" w:fill="auto"/>
            <w:tcMar>
              <w:left w:w="108" w:type="dxa"/>
              <w:right w:w="108" w:type="dxa"/>
            </w:tcMar>
            <w:vAlign w:val="center"/>
          </w:tcPr>
          <w:p w14:paraId="0C61C16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对文物保护单位安全防护设施情况的监督检查360622008001</w:t>
            </w:r>
          </w:p>
        </w:tc>
        <w:tc>
          <w:tcPr>
            <w:tcW w:w="1200" w:type="dxa"/>
            <w:shd w:val="clear" w:color="auto" w:fill="auto"/>
            <w:tcMar>
              <w:left w:w="108" w:type="dxa"/>
              <w:right w:w="108" w:type="dxa"/>
            </w:tcMar>
            <w:vAlign w:val="center"/>
          </w:tcPr>
          <w:p w14:paraId="6067D66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5A0545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F976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B7F7CF4">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409679F">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80F3F9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对文物购销、拍卖经营活动的监督检查360622008002</w:t>
            </w:r>
          </w:p>
        </w:tc>
        <w:tc>
          <w:tcPr>
            <w:tcW w:w="1200" w:type="dxa"/>
            <w:shd w:val="clear" w:color="auto" w:fill="auto"/>
            <w:tcMar>
              <w:left w:w="108" w:type="dxa"/>
              <w:right w:w="108" w:type="dxa"/>
            </w:tcMar>
            <w:vAlign w:val="center"/>
          </w:tcPr>
          <w:p w14:paraId="4280E03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C8B885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DDC7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15B1FDB">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DB06D52">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2F8E2C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对文物保护单位保护管理情况的监督检查360622008003</w:t>
            </w:r>
          </w:p>
        </w:tc>
        <w:tc>
          <w:tcPr>
            <w:tcW w:w="1200" w:type="dxa"/>
            <w:shd w:val="clear" w:color="auto" w:fill="auto"/>
            <w:tcMar>
              <w:left w:w="108" w:type="dxa"/>
              <w:right w:w="108" w:type="dxa"/>
            </w:tcMar>
            <w:vAlign w:val="center"/>
          </w:tcPr>
          <w:p w14:paraId="743DE36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4A7067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38D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6DDF2F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29</w:t>
            </w:r>
          </w:p>
        </w:tc>
        <w:tc>
          <w:tcPr>
            <w:tcW w:w="2412" w:type="dxa"/>
            <w:vMerge w:val="restart"/>
            <w:shd w:val="clear" w:color="auto" w:fill="auto"/>
            <w:tcMar>
              <w:left w:w="108" w:type="dxa"/>
              <w:right w:w="108" w:type="dxa"/>
            </w:tcMar>
            <w:vAlign w:val="center"/>
          </w:tcPr>
          <w:p w14:paraId="1F6AA9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对文物保护的监督检查36062200800Y</w:t>
            </w:r>
          </w:p>
        </w:tc>
        <w:tc>
          <w:tcPr>
            <w:tcW w:w="4548" w:type="dxa"/>
            <w:shd w:val="clear" w:color="auto" w:fill="auto"/>
            <w:tcMar>
              <w:left w:w="108" w:type="dxa"/>
              <w:right w:w="108" w:type="dxa"/>
            </w:tcMar>
            <w:vAlign w:val="center"/>
          </w:tcPr>
          <w:p w14:paraId="576E4BC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对考古发掘项目的监督检查360622008004</w:t>
            </w:r>
          </w:p>
        </w:tc>
        <w:tc>
          <w:tcPr>
            <w:tcW w:w="1200" w:type="dxa"/>
            <w:shd w:val="clear" w:color="auto" w:fill="auto"/>
            <w:tcMar>
              <w:left w:w="108" w:type="dxa"/>
              <w:right w:w="108" w:type="dxa"/>
            </w:tcMar>
            <w:vAlign w:val="center"/>
          </w:tcPr>
          <w:p w14:paraId="1D86BAC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B81F51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A105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D669489">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0181AA1">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0AB799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对馆藏文物保护管理情况的监督检查360622008005</w:t>
            </w:r>
          </w:p>
        </w:tc>
        <w:tc>
          <w:tcPr>
            <w:tcW w:w="1200" w:type="dxa"/>
            <w:shd w:val="clear" w:color="auto" w:fill="auto"/>
            <w:tcMar>
              <w:left w:w="108" w:type="dxa"/>
              <w:right w:w="108" w:type="dxa"/>
            </w:tcMar>
            <w:vAlign w:val="center"/>
          </w:tcPr>
          <w:p w14:paraId="3AFE392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049BEAF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5087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280" w:hRule="atLeast"/>
        </w:trPr>
        <w:tc>
          <w:tcPr>
            <w:tcW w:w="552" w:type="dxa"/>
            <w:vMerge w:val="continue"/>
            <w:shd w:val="clear" w:color="auto" w:fill="auto"/>
            <w:tcMar>
              <w:left w:w="108" w:type="dxa"/>
              <w:right w:w="108" w:type="dxa"/>
            </w:tcMar>
            <w:vAlign w:val="center"/>
          </w:tcPr>
          <w:p w14:paraId="4C5CBF3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698AA0F">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2931E6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对文物保护单位保护范围内其他建设工程或者爆破、钻探、挖掘等作业和在文物保护单位建设控制地带内进行建设工程行为的监督检查360622008006</w:t>
            </w:r>
          </w:p>
        </w:tc>
        <w:tc>
          <w:tcPr>
            <w:tcW w:w="1200" w:type="dxa"/>
            <w:shd w:val="clear" w:color="auto" w:fill="auto"/>
            <w:tcMar>
              <w:left w:w="108" w:type="dxa"/>
              <w:right w:w="108" w:type="dxa"/>
            </w:tcMar>
            <w:vAlign w:val="center"/>
          </w:tcPr>
          <w:p w14:paraId="20FD860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0A1E5FA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75B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60" w:hRule="atLeast"/>
        </w:trPr>
        <w:tc>
          <w:tcPr>
            <w:tcW w:w="552" w:type="dxa"/>
            <w:vMerge w:val="continue"/>
            <w:shd w:val="clear" w:color="auto" w:fill="auto"/>
            <w:tcMar>
              <w:left w:w="108" w:type="dxa"/>
              <w:right w:w="108" w:type="dxa"/>
            </w:tcMar>
            <w:vAlign w:val="center"/>
          </w:tcPr>
          <w:p w14:paraId="7D05FF7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1F1BDEE">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A984BC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对文物保护单位的迁移、拆除、修缮，或者不可移动文物原址重建行为的监督检查360622008007</w:t>
            </w:r>
          </w:p>
        </w:tc>
        <w:tc>
          <w:tcPr>
            <w:tcW w:w="1200" w:type="dxa"/>
            <w:shd w:val="clear" w:color="auto" w:fill="auto"/>
            <w:tcMar>
              <w:left w:w="108" w:type="dxa"/>
              <w:right w:w="108" w:type="dxa"/>
            </w:tcMar>
            <w:vAlign w:val="center"/>
          </w:tcPr>
          <w:p w14:paraId="0B41CA4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BE5BC1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77A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7CA3C94">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CEA15D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334BC8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对施工单位文物保护工程资质的监督检查360622008008</w:t>
            </w:r>
          </w:p>
        </w:tc>
        <w:tc>
          <w:tcPr>
            <w:tcW w:w="1200" w:type="dxa"/>
            <w:shd w:val="clear" w:color="auto" w:fill="auto"/>
            <w:tcMar>
              <w:left w:w="108" w:type="dxa"/>
              <w:right w:w="108" w:type="dxa"/>
            </w:tcMar>
            <w:vAlign w:val="center"/>
          </w:tcPr>
          <w:p w14:paraId="6AF6369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74D3A5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121D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E573643">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E2FA77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6059557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对借用国有文物收藏单位馆藏文物行为的监督检查360622008009</w:t>
            </w:r>
          </w:p>
        </w:tc>
        <w:tc>
          <w:tcPr>
            <w:tcW w:w="1200" w:type="dxa"/>
            <w:shd w:val="clear" w:color="auto" w:fill="auto"/>
            <w:tcMar>
              <w:left w:w="108" w:type="dxa"/>
              <w:right w:w="108" w:type="dxa"/>
            </w:tcMar>
            <w:vAlign w:val="center"/>
          </w:tcPr>
          <w:p w14:paraId="6911486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095EB7B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8F6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752920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FBF8C3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CE1FB8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对从事馆藏文物修复、复制、拓印活动的监督检查360622008010</w:t>
            </w:r>
          </w:p>
        </w:tc>
        <w:tc>
          <w:tcPr>
            <w:tcW w:w="1200" w:type="dxa"/>
            <w:shd w:val="clear" w:color="auto" w:fill="auto"/>
            <w:tcMar>
              <w:left w:w="108" w:type="dxa"/>
              <w:right w:w="108" w:type="dxa"/>
            </w:tcMar>
            <w:vAlign w:val="center"/>
          </w:tcPr>
          <w:p w14:paraId="3D33C7A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96732C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72C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6DFA136">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DC88F79">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77BB48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对博物馆展览活动的监督检查360622008011</w:t>
            </w:r>
          </w:p>
        </w:tc>
        <w:tc>
          <w:tcPr>
            <w:tcW w:w="1200" w:type="dxa"/>
            <w:shd w:val="clear" w:color="auto" w:fill="auto"/>
            <w:tcMar>
              <w:left w:w="108" w:type="dxa"/>
              <w:right w:w="108" w:type="dxa"/>
            </w:tcMar>
            <w:vAlign w:val="center"/>
          </w:tcPr>
          <w:p w14:paraId="5050653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3E9E92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B77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123E5FF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30</w:t>
            </w:r>
          </w:p>
        </w:tc>
        <w:tc>
          <w:tcPr>
            <w:tcW w:w="2412" w:type="dxa"/>
            <w:vMerge w:val="restart"/>
            <w:shd w:val="clear" w:color="auto" w:fill="auto"/>
            <w:tcMar>
              <w:left w:w="108" w:type="dxa"/>
              <w:right w:w="108" w:type="dxa"/>
            </w:tcMar>
            <w:vAlign w:val="center"/>
          </w:tcPr>
          <w:p w14:paraId="1D47BF9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对是否违反广播电视管理规定的监督检查36063200100Y</w:t>
            </w:r>
          </w:p>
        </w:tc>
        <w:tc>
          <w:tcPr>
            <w:tcW w:w="4548" w:type="dxa"/>
            <w:shd w:val="clear" w:color="auto" w:fill="auto"/>
            <w:tcMar>
              <w:left w:w="108" w:type="dxa"/>
              <w:right w:w="108" w:type="dxa"/>
            </w:tcMar>
            <w:vAlign w:val="center"/>
          </w:tcPr>
          <w:p w14:paraId="04F4083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对地市级、县级广播电台、电视台变更台标的行政检查360632001001</w:t>
            </w:r>
          </w:p>
        </w:tc>
        <w:tc>
          <w:tcPr>
            <w:tcW w:w="1200" w:type="dxa"/>
            <w:shd w:val="clear" w:color="auto" w:fill="auto"/>
            <w:tcMar>
              <w:left w:w="108" w:type="dxa"/>
              <w:right w:w="108" w:type="dxa"/>
            </w:tcMar>
            <w:vAlign w:val="center"/>
          </w:tcPr>
          <w:p w14:paraId="2334EE1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B3892E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EB67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23FE4E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D1E2983">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17D89B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对非法广播电视视频点播单位的行政检查360632001002</w:t>
            </w:r>
          </w:p>
        </w:tc>
        <w:tc>
          <w:tcPr>
            <w:tcW w:w="1200" w:type="dxa"/>
            <w:shd w:val="clear" w:color="auto" w:fill="auto"/>
            <w:tcMar>
              <w:left w:w="108" w:type="dxa"/>
              <w:right w:w="108" w:type="dxa"/>
            </w:tcMar>
            <w:vAlign w:val="center"/>
          </w:tcPr>
          <w:p w14:paraId="622ACB3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526EFC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39D1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350F081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DC1BEA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46A6BC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对电视剧制作机构的制作情况的行政检查360632001003</w:t>
            </w:r>
          </w:p>
        </w:tc>
        <w:tc>
          <w:tcPr>
            <w:tcW w:w="1200" w:type="dxa"/>
            <w:shd w:val="clear" w:color="auto" w:fill="auto"/>
            <w:tcMar>
              <w:left w:w="108" w:type="dxa"/>
              <w:right w:w="108" w:type="dxa"/>
            </w:tcMar>
            <w:vAlign w:val="center"/>
          </w:tcPr>
          <w:p w14:paraId="11997F6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F19BAE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7E4B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F7335F8">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766D420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84D23F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对广播电台、电视台终止的行政检查360632001004</w:t>
            </w:r>
          </w:p>
        </w:tc>
        <w:tc>
          <w:tcPr>
            <w:tcW w:w="1200" w:type="dxa"/>
            <w:shd w:val="clear" w:color="auto" w:fill="auto"/>
            <w:tcMar>
              <w:left w:w="108" w:type="dxa"/>
              <w:right w:w="108" w:type="dxa"/>
            </w:tcMar>
            <w:vAlign w:val="center"/>
          </w:tcPr>
          <w:p w14:paraId="64F8739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4E686E7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E417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20F3724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8233BC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F0210D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对付费频道的行政检查360632001005</w:t>
            </w:r>
          </w:p>
        </w:tc>
        <w:tc>
          <w:tcPr>
            <w:tcW w:w="1200" w:type="dxa"/>
            <w:shd w:val="clear" w:color="auto" w:fill="auto"/>
            <w:tcMar>
              <w:left w:w="108" w:type="dxa"/>
              <w:right w:w="108" w:type="dxa"/>
            </w:tcMar>
            <w:vAlign w:val="center"/>
          </w:tcPr>
          <w:p w14:paraId="13CEA2A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19A28A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F4AB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320" w:hRule="atLeast"/>
        </w:trPr>
        <w:tc>
          <w:tcPr>
            <w:tcW w:w="552" w:type="dxa"/>
            <w:vMerge w:val="restart"/>
            <w:shd w:val="clear" w:color="auto" w:fill="auto"/>
            <w:tcMar>
              <w:left w:w="108" w:type="dxa"/>
              <w:right w:w="108" w:type="dxa"/>
            </w:tcMar>
            <w:vAlign w:val="center"/>
          </w:tcPr>
          <w:p w14:paraId="03DA604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30</w:t>
            </w:r>
          </w:p>
        </w:tc>
        <w:tc>
          <w:tcPr>
            <w:tcW w:w="2412" w:type="dxa"/>
            <w:vMerge w:val="restart"/>
            <w:shd w:val="clear" w:color="auto" w:fill="auto"/>
            <w:tcMar>
              <w:left w:w="108" w:type="dxa"/>
              <w:right w:w="108" w:type="dxa"/>
            </w:tcMar>
            <w:vAlign w:val="center"/>
          </w:tcPr>
          <w:p w14:paraId="64BDC72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对是否违反广播电视管理规定的监督检查36063200100Y</w:t>
            </w:r>
          </w:p>
        </w:tc>
        <w:tc>
          <w:tcPr>
            <w:tcW w:w="4548" w:type="dxa"/>
            <w:shd w:val="clear" w:color="auto" w:fill="auto"/>
            <w:tcMar>
              <w:left w:w="108" w:type="dxa"/>
              <w:right w:w="108" w:type="dxa"/>
            </w:tcMar>
            <w:vAlign w:val="center"/>
          </w:tcPr>
          <w:p w14:paraId="171D398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对广播电台、电视台出租转让播出时段或与系统外机构合资、合作经营广播电视频道（率）、播出时段，与其它播出机构合办广播电视频道（率）的行政检查360632001006</w:t>
            </w:r>
          </w:p>
        </w:tc>
        <w:tc>
          <w:tcPr>
            <w:tcW w:w="1200" w:type="dxa"/>
            <w:shd w:val="clear" w:color="auto" w:fill="auto"/>
            <w:tcMar>
              <w:left w:w="108" w:type="dxa"/>
              <w:right w:w="108" w:type="dxa"/>
            </w:tcMar>
            <w:vAlign w:val="center"/>
          </w:tcPr>
          <w:p w14:paraId="57377BE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CFB9E4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0997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AD5236D">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B9058F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B01F4F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对广播电视播出机构的广告播出情况的行政检查360632001007</w:t>
            </w:r>
          </w:p>
        </w:tc>
        <w:tc>
          <w:tcPr>
            <w:tcW w:w="1200" w:type="dxa"/>
            <w:shd w:val="clear" w:color="auto" w:fill="auto"/>
            <w:tcMar>
              <w:left w:w="108" w:type="dxa"/>
              <w:right w:w="108" w:type="dxa"/>
            </w:tcMar>
            <w:vAlign w:val="center"/>
          </w:tcPr>
          <w:p w14:paraId="304B756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F5284C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038E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7A93C47">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71A27CA">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4B9009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对广播电台、电视台违规引进、播出境外电影、电视剧（动画片）的行政检查360632001008</w:t>
            </w:r>
          </w:p>
        </w:tc>
        <w:tc>
          <w:tcPr>
            <w:tcW w:w="1200" w:type="dxa"/>
            <w:shd w:val="clear" w:color="auto" w:fill="auto"/>
            <w:tcMar>
              <w:left w:w="108" w:type="dxa"/>
              <w:right w:w="108" w:type="dxa"/>
            </w:tcMar>
            <w:vAlign w:val="center"/>
          </w:tcPr>
          <w:p w14:paraId="7E49637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5FB4AE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ACC5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44F163F4">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695894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A685A4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对广播电台、电视台变更台名的行政检查360632001009</w:t>
            </w:r>
          </w:p>
        </w:tc>
        <w:tc>
          <w:tcPr>
            <w:tcW w:w="1200" w:type="dxa"/>
            <w:shd w:val="clear" w:color="auto" w:fill="auto"/>
            <w:tcMar>
              <w:left w:w="108" w:type="dxa"/>
              <w:right w:w="108" w:type="dxa"/>
            </w:tcMar>
            <w:vAlign w:val="center"/>
          </w:tcPr>
          <w:p w14:paraId="5884F0D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7088B5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0884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100" w:hRule="atLeast"/>
        </w:trPr>
        <w:tc>
          <w:tcPr>
            <w:tcW w:w="552" w:type="dxa"/>
            <w:vMerge w:val="continue"/>
            <w:shd w:val="clear" w:color="auto" w:fill="auto"/>
            <w:tcMar>
              <w:left w:w="108" w:type="dxa"/>
              <w:right w:w="108" w:type="dxa"/>
            </w:tcMar>
            <w:vAlign w:val="center"/>
          </w:tcPr>
          <w:p w14:paraId="6B027B6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16843F2E">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4975FB5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对广播电台、电视台调整节目设置范围（节目名称、呼号、内容定位、传输方式、覆盖范围、跨地区经营）的行政检查360632001010</w:t>
            </w:r>
          </w:p>
        </w:tc>
        <w:tc>
          <w:tcPr>
            <w:tcW w:w="1200" w:type="dxa"/>
            <w:shd w:val="clear" w:color="auto" w:fill="auto"/>
            <w:tcMar>
              <w:left w:w="108" w:type="dxa"/>
              <w:right w:w="108" w:type="dxa"/>
            </w:tcMar>
            <w:vAlign w:val="center"/>
          </w:tcPr>
          <w:p w14:paraId="682C3DC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302AE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3521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F0A0B8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CC0EA90">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83F898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对广播电台、电视台调整节目套数的行政检查360632001011</w:t>
            </w:r>
          </w:p>
        </w:tc>
        <w:tc>
          <w:tcPr>
            <w:tcW w:w="1200" w:type="dxa"/>
            <w:shd w:val="clear" w:color="auto" w:fill="auto"/>
            <w:tcMar>
              <w:left w:w="108" w:type="dxa"/>
              <w:right w:w="108" w:type="dxa"/>
            </w:tcMar>
            <w:vAlign w:val="center"/>
          </w:tcPr>
          <w:p w14:paraId="775249C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1FF0BE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4F9F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AEE362F">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A4148C6">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976B86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对擅自建设、未经验收投入使用的有线广播电视传输覆盖网工程的行政检查360632001012</w:t>
            </w:r>
          </w:p>
        </w:tc>
        <w:tc>
          <w:tcPr>
            <w:tcW w:w="1200" w:type="dxa"/>
            <w:shd w:val="clear" w:color="auto" w:fill="auto"/>
            <w:tcMar>
              <w:left w:w="108" w:type="dxa"/>
              <w:right w:w="108" w:type="dxa"/>
            </w:tcMar>
            <w:vAlign w:val="center"/>
          </w:tcPr>
          <w:p w14:paraId="438D913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4D162B1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026B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A62564A">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5A6896F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0A0764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对广播电视节目制作机构的经营情况的行政检查360632001013</w:t>
            </w:r>
          </w:p>
        </w:tc>
        <w:tc>
          <w:tcPr>
            <w:tcW w:w="1200" w:type="dxa"/>
            <w:shd w:val="clear" w:color="auto" w:fill="auto"/>
            <w:tcMar>
              <w:left w:w="108" w:type="dxa"/>
              <w:right w:w="108" w:type="dxa"/>
            </w:tcMar>
            <w:vAlign w:val="center"/>
          </w:tcPr>
          <w:p w14:paraId="03D715B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B46635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39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6FE31D24">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8B19D67">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02D85C7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对省级行政区域内经营广播电视节目传送业务（有线）的行政检查360632001014</w:t>
            </w:r>
          </w:p>
        </w:tc>
        <w:tc>
          <w:tcPr>
            <w:tcW w:w="1200" w:type="dxa"/>
            <w:shd w:val="clear" w:color="auto" w:fill="auto"/>
            <w:tcMar>
              <w:left w:w="108" w:type="dxa"/>
              <w:right w:w="108" w:type="dxa"/>
            </w:tcMar>
            <w:vAlign w:val="center"/>
          </w:tcPr>
          <w:p w14:paraId="4D4B2AB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76E4D22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2854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3BDD44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ADDB351">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C5F559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对广播电视视频点播单位违反规定要求开展业务的行政检查360632001015</w:t>
            </w:r>
          </w:p>
        </w:tc>
        <w:tc>
          <w:tcPr>
            <w:tcW w:w="1200" w:type="dxa"/>
            <w:shd w:val="clear" w:color="auto" w:fill="auto"/>
            <w:tcMar>
              <w:left w:w="108" w:type="dxa"/>
              <w:right w:w="108" w:type="dxa"/>
            </w:tcMar>
            <w:vAlign w:val="center"/>
          </w:tcPr>
          <w:p w14:paraId="2F58489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204143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034E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8464E9C">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B336C3D">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58857E4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对广播电台、电视台设立的行政检查360632001016</w:t>
            </w:r>
          </w:p>
        </w:tc>
        <w:tc>
          <w:tcPr>
            <w:tcW w:w="1200" w:type="dxa"/>
            <w:shd w:val="clear" w:color="auto" w:fill="auto"/>
            <w:tcMar>
              <w:left w:w="108" w:type="dxa"/>
              <w:right w:w="108" w:type="dxa"/>
            </w:tcMar>
            <w:vAlign w:val="center"/>
          </w:tcPr>
          <w:p w14:paraId="7764CBB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42F99B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2A5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573EBD0">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2844376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B2D928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对擅自使用频率、未按许可参数使用频率（小功率）的行政检查360632001017</w:t>
            </w:r>
          </w:p>
        </w:tc>
        <w:tc>
          <w:tcPr>
            <w:tcW w:w="1200" w:type="dxa"/>
            <w:shd w:val="clear" w:color="auto" w:fill="auto"/>
            <w:tcMar>
              <w:left w:w="108" w:type="dxa"/>
              <w:right w:w="108" w:type="dxa"/>
            </w:tcMar>
            <w:vAlign w:val="center"/>
          </w:tcPr>
          <w:p w14:paraId="74863F0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86EDD8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AA2C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EBFA883">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452BA293">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B2CB3C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对广播电视设施保护的行政检查360632001018</w:t>
            </w:r>
          </w:p>
        </w:tc>
        <w:tc>
          <w:tcPr>
            <w:tcW w:w="1200" w:type="dxa"/>
            <w:shd w:val="clear" w:color="auto" w:fill="auto"/>
            <w:tcMar>
              <w:left w:w="108" w:type="dxa"/>
              <w:right w:w="108" w:type="dxa"/>
            </w:tcMar>
            <w:vAlign w:val="center"/>
          </w:tcPr>
          <w:p w14:paraId="4A9FAB4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02291C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1539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268BBB7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30</w:t>
            </w:r>
          </w:p>
        </w:tc>
        <w:tc>
          <w:tcPr>
            <w:tcW w:w="2412" w:type="dxa"/>
            <w:vMerge w:val="restart"/>
            <w:shd w:val="clear" w:color="auto" w:fill="auto"/>
            <w:tcMar>
              <w:left w:w="108" w:type="dxa"/>
              <w:right w:w="108" w:type="dxa"/>
            </w:tcMar>
            <w:vAlign w:val="center"/>
          </w:tcPr>
          <w:p w14:paraId="3388BB8E">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对是否违反广播电视管理规定的监督检查36063200100Y</w:t>
            </w:r>
          </w:p>
        </w:tc>
        <w:tc>
          <w:tcPr>
            <w:tcW w:w="4548" w:type="dxa"/>
            <w:shd w:val="clear" w:color="auto" w:fill="auto"/>
            <w:tcMar>
              <w:left w:w="108" w:type="dxa"/>
              <w:right w:w="108" w:type="dxa"/>
            </w:tcMar>
            <w:vAlign w:val="center"/>
          </w:tcPr>
          <w:p w14:paraId="7EDE742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对安全播出责任单位的行政检查360632001019</w:t>
            </w:r>
          </w:p>
        </w:tc>
        <w:tc>
          <w:tcPr>
            <w:tcW w:w="1200" w:type="dxa"/>
            <w:shd w:val="clear" w:color="auto" w:fill="auto"/>
            <w:tcMar>
              <w:left w:w="108" w:type="dxa"/>
              <w:right w:w="108" w:type="dxa"/>
            </w:tcMar>
            <w:vAlign w:val="center"/>
          </w:tcPr>
          <w:p w14:paraId="14C8DFA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0A809F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27F88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0D65F2AC">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3A17A29">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199FEF3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对广播电视行业网络安全的行政检查360632001020</w:t>
            </w:r>
          </w:p>
        </w:tc>
        <w:tc>
          <w:tcPr>
            <w:tcW w:w="1200" w:type="dxa"/>
            <w:shd w:val="clear" w:color="auto" w:fill="auto"/>
            <w:tcMar>
              <w:left w:w="108" w:type="dxa"/>
              <w:right w:w="108" w:type="dxa"/>
            </w:tcMar>
            <w:vAlign w:val="center"/>
          </w:tcPr>
          <w:p w14:paraId="1F9F643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DC1840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02F2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040" w:hRule="atLeast"/>
        </w:trPr>
        <w:tc>
          <w:tcPr>
            <w:tcW w:w="552" w:type="dxa"/>
            <w:vMerge w:val="continue"/>
            <w:shd w:val="clear" w:color="auto" w:fill="auto"/>
            <w:tcMar>
              <w:left w:w="108" w:type="dxa"/>
              <w:right w:w="108" w:type="dxa"/>
            </w:tcMar>
            <w:vAlign w:val="center"/>
          </w:tcPr>
          <w:p w14:paraId="31924372">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1212772">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C750AD9">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对未取得频率许可擅自购买小功率无线广播电视发射设备、未按频率许可参数购买发射设备的行政检查360632001021</w:t>
            </w:r>
          </w:p>
        </w:tc>
        <w:tc>
          <w:tcPr>
            <w:tcW w:w="1200" w:type="dxa"/>
            <w:shd w:val="clear" w:color="auto" w:fill="auto"/>
            <w:tcMar>
              <w:left w:w="108" w:type="dxa"/>
              <w:right w:w="108" w:type="dxa"/>
            </w:tcMar>
            <w:vAlign w:val="center"/>
          </w:tcPr>
          <w:p w14:paraId="25E5052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EDF1FB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0C2E6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9C3D827">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5DDCFE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F12ECFB">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对违规省内经营广播电视节目传送业务的行政检查360632001022</w:t>
            </w:r>
          </w:p>
        </w:tc>
        <w:tc>
          <w:tcPr>
            <w:tcW w:w="1200" w:type="dxa"/>
            <w:shd w:val="clear" w:color="auto" w:fill="auto"/>
            <w:tcMar>
              <w:left w:w="108" w:type="dxa"/>
              <w:right w:w="108" w:type="dxa"/>
            </w:tcMar>
            <w:vAlign w:val="center"/>
          </w:tcPr>
          <w:p w14:paraId="598BC84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4BB6833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6743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restart"/>
            <w:shd w:val="clear" w:color="auto" w:fill="auto"/>
            <w:tcMar>
              <w:left w:w="108" w:type="dxa"/>
              <w:right w:w="108" w:type="dxa"/>
            </w:tcMar>
            <w:vAlign w:val="center"/>
          </w:tcPr>
          <w:p w14:paraId="430B0F3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31</w:t>
            </w:r>
          </w:p>
        </w:tc>
        <w:tc>
          <w:tcPr>
            <w:tcW w:w="2412" w:type="dxa"/>
            <w:vMerge w:val="restart"/>
            <w:shd w:val="clear" w:color="auto" w:fill="auto"/>
            <w:tcMar>
              <w:left w:w="108" w:type="dxa"/>
              <w:right w:w="108" w:type="dxa"/>
            </w:tcMar>
            <w:vAlign w:val="center"/>
          </w:tcPr>
          <w:p w14:paraId="383D9E0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对是否违反卫星地面接收设施管理规定的监督检查36063200200Y</w:t>
            </w:r>
          </w:p>
        </w:tc>
        <w:tc>
          <w:tcPr>
            <w:tcW w:w="4548" w:type="dxa"/>
            <w:shd w:val="clear" w:color="auto" w:fill="auto"/>
            <w:tcMar>
              <w:left w:w="108" w:type="dxa"/>
              <w:right w:w="108" w:type="dxa"/>
            </w:tcMar>
            <w:vAlign w:val="center"/>
          </w:tcPr>
          <w:p w14:paraId="68973D4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对依法设置安装和使用卫星设施用户的行政检查360632002001</w:t>
            </w:r>
          </w:p>
        </w:tc>
        <w:tc>
          <w:tcPr>
            <w:tcW w:w="1200" w:type="dxa"/>
            <w:shd w:val="clear" w:color="auto" w:fill="auto"/>
            <w:tcMar>
              <w:left w:w="108" w:type="dxa"/>
              <w:right w:w="108" w:type="dxa"/>
            </w:tcMar>
            <w:vAlign w:val="center"/>
          </w:tcPr>
          <w:p w14:paraId="491B47C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1F85067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3976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52C9514">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6EE0A115">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AF1E03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对（省级以下）卫星地面接收设施安装服务机构的行政检查360632002002</w:t>
            </w:r>
          </w:p>
        </w:tc>
        <w:tc>
          <w:tcPr>
            <w:tcW w:w="1200" w:type="dxa"/>
            <w:shd w:val="clear" w:color="auto" w:fill="auto"/>
            <w:tcMar>
              <w:left w:w="108" w:type="dxa"/>
              <w:right w:w="108" w:type="dxa"/>
            </w:tcMar>
            <w:vAlign w:val="center"/>
          </w:tcPr>
          <w:p w14:paraId="6BFEFBC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7543C7F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976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140" w:hRule="atLeast"/>
        </w:trPr>
        <w:tc>
          <w:tcPr>
            <w:tcW w:w="552" w:type="dxa"/>
            <w:vMerge w:val="restart"/>
            <w:shd w:val="clear" w:color="auto" w:fill="auto"/>
            <w:tcMar>
              <w:left w:w="108" w:type="dxa"/>
              <w:right w:w="108" w:type="dxa"/>
            </w:tcMar>
            <w:vAlign w:val="center"/>
          </w:tcPr>
          <w:p w14:paraId="2C0A784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32</w:t>
            </w:r>
          </w:p>
        </w:tc>
        <w:tc>
          <w:tcPr>
            <w:tcW w:w="2412" w:type="dxa"/>
            <w:vMerge w:val="restart"/>
            <w:shd w:val="clear" w:color="auto" w:fill="auto"/>
            <w:tcMar>
              <w:left w:w="108" w:type="dxa"/>
              <w:right w:w="108" w:type="dxa"/>
            </w:tcMar>
            <w:vAlign w:val="center"/>
          </w:tcPr>
          <w:p w14:paraId="78BDB45F">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对是否违反专网定向传播视听节目、互联网视听节目服务管理规定的监督检查36063200300Y</w:t>
            </w:r>
          </w:p>
        </w:tc>
        <w:tc>
          <w:tcPr>
            <w:tcW w:w="4548" w:type="dxa"/>
            <w:shd w:val="clear" w:color="auto" w:fill="auto"/>
            <w:tcMar>
              <w:left w:w="108" w:type="dxa"/>
              <w:right w:w="108" w:type="dxa"/>
            </w:tcMar>
            <w:vAlign w:val="center"/>
          </w:tcPr>
          <w:p w14:paraId="0F0EFA9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对专网及定向传播视听节目服务单位传播的节目内容违反规定要求开展业务的行政检查360632003001</w:t>
            </w:r>
          </w:p>
        </w:tc>
        <w:tc>
          <w:tcPr>
            <w:tcW w:w="1200" w:type="dxa"/>
            <w:shd w:val="clear" w:color="auto" w:fill="auto"/>
            <w:tcMar>
              <w:left w:w="108" w:type="dxa"/>
              <w:right w:w="108" w:type="dxa"/>
            </w:tcMar>
            <w:vAlign w:val="center"/>
          </w:tcPr>
          <w:p w14:paraId="4715DA6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4A2FA7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50A6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72686A19">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73C0054">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2214360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对非法互联网视听节目服务单位的行政检查360632003002</w:t>
            </w:r>
          </w:p>
        </w:tc>
        <w:tc>
          <w:tcPr>
            <w:tcW w:w="1200" w:type="dxa"/>
            <w:shd w:val="clear" w:color="auto" w:fill="auto"/>
            <w:tcMar>
              <w:left w:w="108" w:type="dxa"/>
              <w:right w:w="108" w:type="dxa"/>
            </w:tcMar>
            <w:vAlign w:val="center"/>
          </w:tcPr>
          <w:p w14:paraId="53D4A796">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7AF5D8D">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46A7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5AF93718">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3C900ED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3E6A23B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对专网及定向传播视听节目服务单位违反规定要求开展业务的行政检查360632003003</w:t>
            </w:r>
          </w:p>
        </w:tc>
        <w:tc>
          <w:tcPr>
            <w:tcW w:w="1200" w:type="dxa"/>
            <w:shd w:val="clear" w:color="auto" w:fill="auto"/>
            <w:tcMar>
              <w:left w:w="108" w:type="dxa"/>
              <w:right w:w="108" w:type="dxa"/>
            </w:tcMar>
            <w:vAlign w:val="center"/>
          </w:tcPr>
          <w:p w14:paraId="626E8274">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5A294F9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397DE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vMerge w:val="continue"/>
            <w:shd w:val="clear" w:color="auto" w:fill="auto"/>
            <w:tcMar>
              <w:left w:w="108" w:type="dxa"/>
              <w:right w:w="108" w:type="dxa"/>
            </w:tcMar>
            <w:vAlign w:val="center"/>
          </w:tcPr>
          <w:p w14:paraId="12FDAB65">
            <w:pPr>
              <w:jc w:val="left"/>
              <w:rPr>
                <w:rFonts w:hint="eastAsia" w:ascii="仿宋" w:hAnsi="仿宋" w:eastAsia="仿宋" w:cs="仿宋"/>
                <w:sz w:val="24"/>
                <w:szCs w:val="24"/>
              </w:rPr>
            </w:pPr>
          </w:p>
        </w:tc>
        <w:tc>
          <w:tcPr>
            <w:tcW w:w="2412" w:type="dxa"/>
            <w:vMerge w:val="continue"/>
            <w:shd w:val="clear" w:color="auto" w:fill="auto"/>
            <w:tcMar>
              <w:left w:w="108" w:type="dxa"/>
              <w:right w:w="108" w:type="dxa"/>
            </w:tcMar>
            <w:vAlign w:val="center"/>
          </w:tcPr>
          <w:p w14:paraId="0993138C">
            <w:pPr>
              <w:jc w:val="left"/>
              <w:rPr>
                <w:rFonts w:hint="eastAsia" w:ascii="仿宋" w:hAnsi="仿宋" w:eastAsia="仿宋" w:cs="仿宋"/>
                <w:sz w:val="24"/>
                <w:szCs w:val="24"/>
              </w:rPr>
            </w:pPr>
          </w:p>
        </w:tc>
        <w:tc>
          <w:tcPr>
            <w:tcW w:w="4548" w:type="dxa"/>
            <w:shd w:val="clear" w:color="auto" w:fill="auto"/>
            <w:tcMar>
              <w:left w:w="108" w:type="dxa"/>
              <w:right w:w="108" w:type="dxa"/>
            </w:tcMar>
            <w:vAlign w:val="center"/>
          </w:tcPr>
          <w:p w14:paraId="7E7D29D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对非法专网及定向传播视听节目服务单位的行政检查360632003004</w:t>
            </w:r>
          </w:p>
        </w:tc>
        <w:tc>
          <w:tcPr>
            <w:tcW w:w="1200" w:type="dxa"/>
            <w:shd w:val="clear" w:color="auto" w:fill="auto"/>
            <w:tcMar>
              <w:left w:w="108" w:type="dxa"/>
              <w:right w:w="108" w:type="dxa"/>
            </w:tcMar>
            <w:vAlign w:val="center"/>
          </w:tcPr>
          <w:p w14:paraId="251F3C63">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6E4B8F32">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76091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78885B45">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33</w:t>
            </w:r>
          </w:p>
        </w:tc>
        <w:tc>
          <w:tcPr>
            <w:tcW w:w="2412" w:type="dxa"/>
            <w:shd w:val="clear" w:color="auto" w:fill="auto"/>
            <w:tcMar>
              <w:left w:w="108" w:type="dxa"/>
              <w:right w:w="108" w:type="dxa"/>
            </w:tcMar>
            <w:vAlign w:val="center"/>
          </w:tcPr>
          <w:p w14:paraId="04A3ECC0">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对新闻出版相关活动的监督管理360639001000</w:t>
            </w:r>
          </w:p>
        </w:tc>
        <w:tc>
          <w:tcPr>
            <w:tcW w:w="4548" w:type="dxa"/>
            <w:shd w:val="clear" w:color="auto" w:fill="auto"/>
            <w:tcMar>
              <w:left w:w="108" w:type="dxa"/>
              <w:right w:w="108" w:type="dxa"/>
            </w:tcMar>
            <w:vAlign w:val="center"/>
          </w:tcPr>
          <w:p w14:paraId="3CFABF4B">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737C40A1">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2CD99E9A">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r w14:paraId="42F1E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780" w:hRule="atLeast"/>
        </w:trPr>
        <w:tc>
          <w:tcPr>
            <w:tcW w:w="552" w:type="dxa"/>
            <w:shd w:val="clear" w:color="auto" w:fill="auto"/>
            <w:tcMar>
              <w:left w:w="108" w:type="dxa"/>
              <w:right w:w="108" w:type="dxa"/>
            </w:tcMar>
            <w:vAlign w:val="center"/>
          </w:tcPr>
          <w:p w14:paraId="7DF66C97">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34</w:t>
            </w:r>
          </w:p>
        </w:tc>
        <w:tc>
          <w:tcPr>
            <w:tcW w:w="2412" w:type="dxa"/>
            <w:shd w:val="clear" w:color="auto" w:fill="auto"/>
            <w:tcMar>
              <w:left w:w="108" w:type="dxa"/>
              <w:right w:w="108" w:type="dxa"/>
            </w:tcMar>
            <w:vAlign w:val="center"/>
          </w:tcPr>
          <w:p w14:paraId="7AA54DD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对电影活动的监督管理360698001000</w:t>
            </w:r>
          </w:p>
        </w:tc>
        <w:tc>
          <w:tcPr>
            <w:tcW w:w="4548" w:type="dxa"/>
            <w:shd w:val="clear" w:color="auto" w:fill="auto"/>
            <w:tcMar>
              <w:left w:w="108" w:type="dxa"/>
              <w:right w:w="108" w:type="dxa"/>
            </w:tcMar>
            <w:vAlign w:val="center"/>
          </w:tcPr>
          <w:p w14:paraId="1D8210F9">
            <w:pPr>
              <w:pStyle w:val="2"/>
              <w:keepNext w:val="0"/>
              <w:keepLines w:val="0"/>
              <w:widowControl/>
              <w:suppressLineNumbers w:val="0"/>
              <w:spacing w:before="0" w:beforeAutospacing="0" w:after="0" w:afterAutospacing="0"/>
              <w:ind w:left="0" w:right="0"/>
              <w:jc w:val="left"/>
              <w:rPr>
                <w:rFonts w:hint="eastAsia" w:ascii="仿宋" w:hAnsi="仿宋" w:eastAsia="仿宋" w:cs="仿宋"/>
                <w:sz w:val="24"/>
                <w:szCs w:val="24"/>
              </w:rPr>
            </w:pPr>
            <w:r>
              <w:rPr>
                <w:rFonts w:hint="eastAsia" w:ascii="仿宋" w:hAnsi="仿宋" w:eastAsia="仿宋" w:cs="仿宋"/>
                <w:kern w:val="0"/>
                <w:sz w:val="24"/>
                <w:szCs w:val="24"/>
              </w:rPr>
              <w:t> </w:t>
            </w:r>
          </w:p>
        </w:tc>
        <w:tc>
          <w:tcPr>
            <w:tcW w:w="1200" w:type="dxa"/>
            <w:shd w:val="clear" w:color="auto" w:fill="auto"/>
            <w:tcMar>
              <w:left w:w="108" w:type="dxa"/>
              <w:right w:w="108" w:type="dxa"/>
            </w:tcMar>
            <w:vAlign w:val="center"/>
          </w:tcPr>
          <w:p w14:paraId="7A4A39DC">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行政检查</w:t>
            </w:r>
          </w:p>
        </w:tc>
        <w:tc>
          <w:tcPr>
            <w:tcW w:w="1044" w:type="dxa"/>
            <w:shd w:val="clear" w:color="auto" w:fill="auto"/>
            <w:tcMar>
              <w:left w:w="108" w:type="dxa"/>
              <w:right w:w="108" w:type="dxa"/>
            </w:tcMar>
            <w:vAlign w:val="center"/>
          </w:tcPr>
          <w:p w14:paraId="3CA2BC88">
            <w:pPr>
              <w:pStyle w:val="2"/>
              <w:keepNext w:val="0"/>
              <w:keepLines w:val="0"/>
              <w:widowControl/>
              <w:suppressLineNumbers w:val="0"/>
              <w:spacing w:before="0" w:beforeAutospacing="0" w:after="0" w:afterAutospacing="0"/>
              <w:ind w:left="0" w:right="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rPr>
              <w:t>县级</w:t>
            </w:r>
          </w:p>
        </w:tc>
      </w:tr>
    </w:tbl>
    <w:p w14:paraId="3BFBE8A8"/>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jYjg1YWRmY2E0MGMzNWRjZTgzZTdlYjc2MGE3YWQifQ=="/>
  </w:docVars>
  <w:rsids>
    <w:rsidRoot w:val="3B2457BE"/>
    <w:rsid w:val="13751871"/>
    <w:rsid w:val="245C4A4D"/>
    <w:rsid w:val="30EB1633"/>
    <w:rsid w:val="3938118D"/>
    <w:rsid w:val="3B2457BE"/>
    <w:rsid w:val="43B6125D"/>
    <w:rsid w:val="4D3F2693"/>
    <w:rsid w:val="5FA56CCD"/>
    <w:rsid w:val="64362CFA"/>
    <w:rsid w:val="73CB6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2301</Words>
  <Characters>3226</Characters>
  <Lines>0</Lines>
  <Paragraphs>0</Paragraphs>
  <TotalTime>210</TotalTime>
  <ScaleCrop>false</ScaleCrop>
  <LinksUpToDate>false</LinksUpToDate>
  <CharactersWithSpaces>3226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2024-04-22T07:21:00Z</dcterms:created>
  <dc:creator>Administrator</dc:creator>
  <cp:lastModifiedBy>Administrator</cp:lastModifiedBy>
  <cp:lastPrinted>2025-05-23T01:57:28Z</cp:lastPrinted>
  <dcterms:modified xsi:type="dcterms:W3CDTF">2025-05-23T02:00:19Z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33EF32D28A0644F89222A2AB4043D1D7_13</vt:lpwstr>
  </property>
  <property fmtid="{D5CDD505-2E9C-101B-9397-08002B2CF9AE}" pid="4" name="KSOTemplateDocerSaveRecord">
    <vt:lpwstr>eyJoZGlkIjoiYjEyZWFkNTdlNzk0ZmI3MjAwYjAxNjY4MTI3YTAxMjciLCJ1c2VySWQiOiI2ODkyNjQ3MjQifQ==</vt:lpwstr>
  </property>
</Properties>
</file>