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80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>
      <w:pPr>
        <w:ind w:right="480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ind w:right="480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ind w:right="48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“见习惠赣”平台二维码</w:t>
      </w:r>
      <w:bookmarkEnd w:id="0"/>
    </w:p>
    <w:p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drawing>
          <wp:inline distT="0" distB="0" distL="114300" distR="114300">
            <wp:extent cx="3659505" cy="3902710"/>
            <wp:effectExtent l="0" t="0" r="17145" b="2540"/>
            <wp:docPr id="2" name="图片 2" descr="见习平台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见习平台二维码"/>
                    <pic:cNvPicPr>
                      <a:picLocks noChangeAspect="1"/>
                    </pic:cNvPicPr>
                  </pic:nvPicPr>
                  <pic:blipFill>
                    <a:blip r:embed="rId4"/>
                    <a:srcRect r="3667" b="20974"/>
                    <a:stretch>
                      <a:fillRect/>
                    </a:stretch>
                  </pic:blipFill>
                  <pic:spPr>
                    <a:xfrm>
                      <a:off x="0" y="0"/>
                      <a:ext cx="3659505" cy="390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mYmU5MTNhMjRjNjIwMDA5ZWJjYTIxOWZlMWYxYTkifQ=="/>
  </w:docVars>
  <w:rsids>
    <w:rsidRoot w:val="072F4079"/>
    <w:rsid w:val="072F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2024-01-16T01:50:00Z</dcterms:created>
  <dc:creator>燮燮</dc:creator>
  <cp:lastModifiedBy>燮燮</cp:lastModifiedBy>
  <dcterms:modified xsi:type="dcterms:W3CDTF">2024-01-16T01:50:55Z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50A4B289CF7544978217BF091721C00B_11</vt:lpwstr>
  </property>
</Properties>
</file>